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FAE" w:rsidRPr="003520F3" w:rsidRDefault="009B55DB">
      <w:pPr>
        <w:divId w:val="294332511"/>
        <w:rPr>
          <w:rFonts w:eastAsia="Times New Roman"/>
          <w:b/>
          <w:sz w:val="32"/>
        </w:rPr>
      </w:pPr>
      <w:bookmarkStart w:id="0" w:name="_GoBack"/>
      <w:bookmarkEnd w:id="0"/>
      <w:r w:rsidRPr="009B55DB">
        <w:rPr>
          <w:rFonts w:eastAsia="Times New Roman"/>
          <w:noProof/>
        </w:rPr>
        <w:drawing>
          <wp:anchor distT="0" distB="0" distL="114300" distR="114300" simplePos="0" relativeHeight="251660288" behindDoc="0" locked="0" layoutInCell="1" allowOverlap="1">
            <wp:simplePos x="0" y="0"/>
            <wp:positionH relativeFrom="column">
              <wp:posOffset>4114800</wp:posOffset>
            </wp:positionH>
            <wp:positionV relativeFrom="page">
              <wp:posOffset>505460</wp:posOffset>
            </wp:positionV>
            <wp:extent cx="1276350" cy="1284605"/>
            <wp:effectExtent l="0" t="0" r="0" b="0"/>
            <wp:wrapSquare wrapText="bothSides"/>
            <wp:docPr id="4" name="Picture 4" descr="C:\Users\Mary\Downloads\Icon1 Lectionary 10A (Framed) (Clip A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y\Downloads\Icon1 Lectionary 10A (Framed) (Clip Art).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76350" cy="1284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41D6" w:rsidRPr="00FF41D6">
        <w:rPr>
          <w:rFonts w:eastAsia="Times New Roman"/>
          <w:noProof/>
        </w:rPr>
        <w:drawing>
          <wp:anchor distT="0" distB="0" distL="114300" distR="114300" simplePos="0" relativeHeight="251659264" behindDoc="0" locked="0" layoutInCell="1" allowOverlap="1">
            <wp:simplePos x="0" y="0"/>
            <wp:positionH relativeFrom="column">
              <wp:posOffset>5629910</wp:posOffset>
            </wp:positionH>
            <wp:positionV relativeFrom="page">
              <wp:posOffset>504825</wp:posOffset>
            </wp:positionV>
            <wp:extent cx="1267460" cy="1276350"/>
            <wp:effectExtent l="0" t="0" r="8890" b="0"/>
            <wp:wrapSquare wrapText="bothSides"/>
            <wp:docPr id="3" name="Picture 3" descr="C:\Users\Mary\Downloads\Icon1 Lectionary 13B (Framed) (Clip A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y\Downloads\Icon1 Lectionary 13B (Framed) (Clip Art).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746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00CB7B2C">
        <w:rPr>
          <w:rFonts w:eastAsia="Times New Roman"/>
          <w:b/>
          <w:sz w:val="32"/>
        </w:rPr>
        <w:t>5</w:t>
      </w:r>
      <w:r w:rsidR="00362AF8" w:rsidRPr="002C5030">
        <w:rPr>
          <w:rFonts w:eastAsia="Times New Roman"/>
          <w:b/>
          <w:sz w:val="32"/>
          <w:vertAlign w:val="superscript"/>
        </w:rPr>
        <w:t>th</w:t>
      </w:r>
      <w:proofErr w:type="gramEnd"/>
      <w:r w:rsidR="002C5030">
        <w:rPr>
          <w:rFonts w:eastAsia="Times New Roman"/>
          <w:b/>
          <w:sz w:val="32"/>
        </w:rPr>
        <w:t xml:space="preserve"> </w:t>
      </w:r>
      <w:r w:rsidR="00362AF8" w:rsidRPr="003520F3">
        <w:rPr>
          <w:rFonts w:eastAsia="Times New Roman"/>
          <w:b/>
          <w:sz w:val="32"/>
        </w:rPr>
        <w:t>Sunday after Pentecost</w:t>
      </w:r>
    </w:p>
    <w:p w:rsidR="00FF41D6" w:rsidRDefault="00CB7B2C" w:rsidP="00CB7B2C">
      <w:pPr>
        <w:divId w:val="1437410300"/>
        <w:rPr>
          <w:rStyle w:val="Strong"/>
          <w:rFonts w:eastAsia="Times New Roman"/>
        </w:rPr>
      </w:pPr>
      <w:r>
        <w:rPr>
          <w:rFonts w:eastAsia="Times New Roman"/>
          <w:b/>
          <w:sz w:val="32"/>
        </w:rPr>
        <w:t>June 27, 2021</w:t>
      </w:r>
    </w:p>
    <w:p w:rsidR="00FF41D6" w:rsidRDefault="00FF41D6">
      <w:pPr>
        <w:rPr>
          <w:rStyle w:val="Strong"/>
          <w:rFonts w:eastAsia="Times New Roman"/>
        </w:rPr>
      </w:pPr>
    </w:p>
    <w:p w:rsidR="002C5030" w:rsidRDefault="002C5030">
      <w:pPr>
        <w:rPr>
          <w:rStyle w:val="Strong"/>
          <w:rFonts w:eastAsia="Times New Roman"/>
        </w:rPr>
      </w:pPr>
    </w:p>
    <w:p w:rsidR="00314FAE" w:rsidRDefault="003520F3">
      <w:pPr>
        <w:rPr>
          <w:rFonts w:eastAsia="Times New Roman"/>
        </w:rPr>
      </w:pPr>
      <w:r>
        <w:rPr>
          <w:rStyle w:val="Strong"/>
          <w:rFonts w:eastAsia="Times New Roman"/>
        </w:rPr>
        <w:t>INTRODUCTION TO THE DAY</w:t>
      </w:r>
    </w:p>
    <w:p w:rsidR="00314FAE" w:rsidRPr="003520F3" w:rsidRDefault="00362AF8">
      <w:pPr>
        <w:divId w:val="436297454"/>
        <w:rPr>
          <w:rFonts w:eastAsia="Times New Roman"/>
          <w:i/>
        </w:rPr>
      </w:pPr>
      <w:r w:rsidRPr="003520F3">
        <w:rPr>
          <w:rFonts w:eastAsia="Times New Roman"/>
          <w:i/>
        </w:rPr>
        <w:t>A woman finds healing by touching Jesus’ cloak, and a girl is restored to life when he takes her by the hand. In both cases a boundary is crossed: in Jesus’ time the hemorrhaging woman was considered ritually unclean, polluting others by her touch, and anyone who touched a corpse also became unclean. In Mark’s gospel Jesus breaks down barriers, from his first meal at a tax collector’s house to his last breath on the cross as the temple curtain is torn in two. We dare to touch Jesus in our “uncleanness” and to live as a community that defines no one as an outsider.</w:t>
      </w:r>
    </w:p>
    <w:p w:rsidR="00314FAE" w:rsidRDefault="00314FAE" w:rsidP="009B55DB">
      <w:pPr>
        <w:rPr>
          <w:rFonts w:eastAsia="Times New Roman"/>
        </w:rPr>
      </w:pPr>
    </w:p>
    <w:p w:rsidR="00314FAE" w:rsidRPr="00D54B87" w:rsidRDefault="00362AF8" w:rsidP="00D54B87">
      <w:pPr>
        <w:divId w:val="1194421847"/>
        <w:rPr>
          <w:rFonts w:eastAsia="Times New Roman"/>
          <w:b/>
          <w:bCs/>
        </w:rPr>
      </w:pPr>
      <w:r>
        <w:rPr>
          <w:rFonts w:eastAsia="Times New Roman"/>
          <w:b/>
          <w:bCs/>
          <w:caps/>
        </w:rPr>
        <w:t>Prayer of the Day</w:t>
      </w:r>
      <w:r w:rsidR="00D54B87">
        <w:rPr>
          <w:rFonts w:eastAsia="Times New Roman"/>
          <w:b/>
          <w:bCs/>
        </w:rPr>
        <w:t> </w:t>
      </w:r>
    </w:p>
    <w:p w:rsidR="00314FAE" w:rsidRDefault="00362AF8">
      <w:pPr>
        <w:divId w:val="264701851"/>
        <w:rPr>
          <w:rFonts w:eastAsia="Times New Roman"/>
        </w:rPr>
      </w:pPr>
      <w:r>
        <w:rPr>
          <w:rFonts w:eastAsia="Times New Roman"/>
        </w:rPr>
        <w:t>O God, you have prepared for those who love you joys beyond understanding. Pour into our hearts such love for you that, loving you above all things, we may obtain your promises, which exceed all that we can desire; through your Son, Jesus Christ our Lord.</w:t>
      </w:r>
    </w:p>
    <w:p w:rsidR="00766222" w:rsidRDefault="00362AF8">
      <w:pPr>
        <w:divId w:val="1030838203"/>
        <w:rPr>
          <w:rStyle w:val="Strong"/>
          <w:rFonts w:eastAsia="Times New Roman"/>
        </w:rPr>
      </w:pPr>
      <w:r>
        <w:rPr>
          <w:rStyle w:val="Strong"/>
          <w:rFonts w:eastAsia="Times New Roman"/>
        </w:rPr>
        <w:t>Amen</w:t>
      </w:r>
    </w:p>
    <w:p w:rsidR="00766222" w:rsidRDefault="00766222" w:rsidP="00766222">
      <w:pPr>
        <w:pStyle w:val="Heading3"/>
        <w:shd w:val="clear" w:color="auto" w:fill="FFFFFF"/>
        <w:spacing w:after="0" w:afterAutospacing="0"/>
        <w:divId w:val="1030838203"/>
        <w:rPr>
          <w:rFonts w:ascii="omnesregular" w:eastAsia="Times New Roman" w:hAnsi="omnesregular"/>
          <w:color w:val="3F3F3F"/>
        </w:rPr>
      </w:pPr>
      <w:r>
        <w:rPr>
          <w:rFonts w:ascii="omnesregular" w:hAnsi="omnesregular"/>
          <w:color w:val="3F3F3F"/>
        </w:rPr>
        <w:t>Prayer of the Day</w:t>
      </w:r>
    </w:p>
    <w:p w:rsidR="00766222" w:rsidRDefault="00766222" w:rsidP="00766222">
      <w:pPr>
        <w:shd w:val="clear" w:color="auto" w:fill="FFFFFF"/>
        <w:divId w:val="1030838203"/>
        <w:rPr>
          <w:rFonts w:ascii="omnesregular" w:hAnsi="omnesregular"/>
          <w:color w:val="3F3F3F"/>
          <w:sz w:val="20"/>
          <w:szCs w:val="20"/>
        </w:rPr>
      </w:pPr>
      <w:r>
        <w:rPr>
          <w:rFonts w:ascii="omnesregular" w:hAnsi="omnesregular"/>
          <w:color w:val="3F3F3F"/>
          <w:sz w:val="20"/>
          <w:szCs w:val="20"/>
        </w:rPr>
        <w:t>Almighty and merciful God, we implore you to hear the prayers of your people. Be our strong defense against all harm and danger, that we may live and grow in faith and hope, through Jesus Christ, our Savior and Lord.</w:t>
      </w:r>
    </w:p>
    <w:p w:rsidR="00766222" w:rsidRPr="00766222" w:rsidRDefault="00766222" w:rsidP="00766222">
      <w:pPr>
        <w:shd w:val="clear" w:color="auto" w:fill="FFFFFF"/>
        <w:divId w:val="1030838203"/>
        <w:rPr>
          <w:rFonts w:ascii="omnesregular" w:hAnsi="omnesregular"/>
          <w:color w:val="3F3F3F"/>
          <w:sz w:val="20"/>
          <w:szCs w:val="20"/>
        </w:rPr>
      </w:pPr>
      <w:r>
        <w:rPr>
          <w:rStyle w:val="Strong"/>
          <w:rFonts w:ascii="omnesregular" w:hAnsi="omnesregular"/>
          <w:color w:val="3F3F3F"/>
          <w:sz w:val="20"/>
          <w:szCs w:val="20"/>
        </w:rPr>
        <w:t>Amen.</w:t>
      </w:r>
    </w:p>
    <w:p w:rsidR="00314FAE" w:rsidRDefault="00314FAE">
      <w:pPr>
        <w:rPr>
          <w:rFonts w:eastAsia="Times New Roman"/>
        </w:rPr>
      </w:pPr>
    </w:p>
    <w:p w:rsidR="00213141" w:rsidRDefault="00213141">
      <w:pPr>
        <w:rPr>
          <w:rFonts w:eastAsia="Times New Roman"/>
        </w:rPr>
      </w:pPr>
    </w:p>
    <w:p w:rsidR="00213141" w:rsidRDefault="00213141" w:rsidP="00213141">
      <w:pPr>
        <w:rPr>
          <w:rFonts w:eastAsia="Times New Roman"/>
          <w:b/>
          <w:bCs/>
        </w:rPr>
      </w:pPr>
      <w:r>
        <w:rPr>
          <w:rFonts w:eastAsia="Times New Roman"/>
          <w:b/>
          <w:bCs/>
          <w:caps/>
        </w:rPr>
        <w:t>Psalm:</w:t>
      </w:r>
      <w:r>
        <w:rPr>
          <w:rFonts w:eastAsia="Times New Roman"/>
          <w:b/>
          <w:bCs/>
        </w:rPr>
        <w:t> Psalm 30</w:t>
      </w:r>
    </w:p>
    <w:p w:rsidR="00213141" w:rsidRDefault="00213141" w:rsidP="00213141">
      <w:pPr>
        <w:rPr>
          <w:rStyle w:val="refrain1"/>
          <w:rFonts w:eastAsia="Times New Roman"/>
        </w:rPr>
      </w:pPr>
      <w:r>
        <w:rPr>
          <w:rFonts w:eastAsia="Times New Roman"/>
        </w:rPr>
        <w:t xml:space="preserve">I will exalt you, O </w:t>
      </w:r>
      <w:r>
        <w:rPr>
          <w:rFonts w:eastAsia="Times New Roman"/>
          <w:smallCaps/>
        </w:rPr>
        <w:t>Lord</w:t>
      </w:r>
      <w:r>
        <w:rPr>
          <w:rFonts w:eastAsia="Times New Roman"/>
        </w:rPr>
        <w:t>, because you have lifted me up</w:t>
      </w:r>
      <w:r>
        <w:rPr>
          <w:rFonts w:eastAsia="Times New Roman"/>
        </w:rPr>
        <w:br/>
        <w:t>and have not let my enemies triumph over me.</w:t>
      </w:r>
      <w:r>
        <w:rPr>
          <w:rFonts w:eastAsia="Times New Roman"/>
        </w:rPr>
        <w:br/>
      </w:r>
      <w:r>
        <w:rPr>
          <w:rFonts w:eastAsia="Times New Roman"/>
        </w:rPr>
        <w:t> </w:t>
      </w:r>
      <w:r>
        <w:rPr>
          <w:rFonts w:eastAsia="Times New Roman"/>
        </w:rPr>
        <w:tab/>
      </w:r>
      <w:r>
        <w:rPr>
          <w:rStyle w:val="Strong"/>
          <w:rFonts w:eastAsia="Times New Roman"/>
        </w:rPr>
        <w:t xml:space="preserve">O </w:t>
      </w:r>
      <w:r>
        <w:rPr>
          <w:rStyle w:val="Strong"/>
          <w:rFonts w:eastAsia="Times New Roman"/>
          <w:smallCaps/>
        </w:rPr>
        <w:t>Lord</w:t>
      </w:r>
      <w:r>
        <w:rPr>
          <w:rStyle w:val="Strong"/>
          <w:rFonts w:eastAsia="Times New Roman"/>
        </w:rPr>
        <w:t xml:space="preserve"> my God, I cried out to you,</w:t>
      </w:r>
      <w:r>
        <w:rPr>
          <w:rFonts w:eastAsia="Times New Roman"/>
        </w:rPr>
        <w:t xml:space="preserve"> </w:t>
      </w:r>
      <w:r>
        <w:rPr>
          <w:rStyle w:val="Strong"/>
          <w:rFonts w:eastAsia="Times New Roman"/>
        </w:rPr>
        <w:t>and you restored me to health.</w:t>
      </w:r>
      <w:r>
        <w:rPr>
          <w:rStyle w:val="refrain1"/>
          <w:rFonts w:eastAsia="Times New Roman"/>
        </w:rPr>
        <w:t> </w:t>
      </w:r>
      <w:r>
        <w:rPr>
          <w:rFonts w:eastAsia="Times New Roman"/>
        </w:rPr>
        <w:br/>
        <w:t xml:space="preserve">You brought me up, O </w:t>
      </w:r>
      <w:r>
        <w:rPr>
          <w:rFonts w:eastAsia="Times New Roman"/>
          <w:smallCaps/>
        </w:rPr>
        <w:t>Lord</w:t>
      </w:r>
      <w:r>
        <w:rPr>
          <w:rFonts w:eastAsia="Times New Roman"/>
        </w:rPr>
        <w:t>, from the dead; you restored my life as I was going down to the grave.</w:t>
      </w:r>
      <w:r>
        <w:rPr>
          <w:rFonts w:eastAsia="Times New Roman"/>
        </w:rPr>
        <w:br/>
      </w:r>
      <w:r>
        <w:rPr>
          <w:rFonts w:eastAsia="Times New Roman"/>
        </w:rPr>
        <w:t> </w:t>
      </w:r>
      <w:r>
        <w:rPr>
          <w:rFonts w:eastAsia="Times New Roman"/>
        </w:rPr>
        <w:tab/>
      </w:r>
      <w:r>
        <w:rPr>
          <w:rFonts w:eastAsia="Times New Roman"/>
          <w:color w:val="808080"/>
          <w:sz w:val="20"/>
          <w:szCs w:val="20"/>
          <w:vertAlign w:val="superscript"/>
        </w:rPr>
        <w:t>4</w:t>
      </w:r>
      <w:r>
        <w:rPr>
          <w:rStyle w:val="Strong"/>
          <w:rFonts w:eastAsia="Times New Roman"/>
        </w:rPr>
        <w:t xml:space="preserve">Sing to the </w:t>
      </w:r>
      <w:r>
        <w:rPr>
          <w:rStyle w:val="Strong"/>
          <w:rFonts w:eastAsia="Times New Roman"/>
          <w:smallCaps/>
        </w:rPr>
        <w:t>Lord</w:t>
      </w:r>
      <w:r>
        <w:rPr>
          <w:rStyle w:val="Strong"/>
          <w:rFonts w:eastAsia="Times New Roman"/>
        </w:rPr>
        <w:t>, you servants of his;</w:t>
      </w:r>
      <w:r>
        <w:rPr>
          <w:rFonts w:eastAsia="Times New Roman"/>
        </w:rPr>
        <w:br/>
      </w:r>
      <w:r>
        <w:rPr>
          <w:rFonts w:eastAsia="Times New Roman"/>
        </w:rPr>
        <w:t> </w:t>
      </w:r>
      <w:r>
        <w:rPr>
          <w:rFonts w:eastAsia="Times New Roman"/>
        </w:rPr>
        <w:t> </w:t>
      </w:r>
      <w:r>
        <w:rPr>
          <w:rFonts w:eastAsia="Times New Roman"/>
        </w:rPr>
        <w:tab/>
      </w:r>
      <w:r>
        <w:rPr>
          <w:rStyle w:val="Strong"/>
          <w:rFonts w:eastAsia="Times New Roman"/>
        </w:rPr>
        <w:t>give thanks for the remembrance of his holiness.</w:t>
      </w:r>
      <w:r>
        <w:rPr>
          <w:rFonts w:eastAsia="Times New Roman"/>
        </w:rPr>
        <w:br/>
        <w:t xml:space="preserve">For his wrath endures but the twinkling of an eye, his favor </w:t>
      </w:r>
      <w:r>
        <w:rPr>
          <w:rStyle w:val="point1"/>
          <w:rFonts w:eastAsia="Times New Roman"/>
        </w:rPr>
        <w:t>|</w:t>
      </w:r>
      <w:r>
        <w:rPr>
          <w:rFonts w:eastAsia="Times New Roman"/>
        </w:rPr>
        <w:t xml:space="preserve"> for a lifetime.</w:t>
      </w:r>
      <w:r>
        <w:rPr>
          <w:rFonts w:eastAsia="Times New Roman"/>
        </w:rPr>
        <w:br/>
      </w:r>
      <w:r>
        <w:rPr>
          <w:rFonts w:eastAsia="Times New Roman"/>
        </w:rPr>
        <w:t> </w:t>
      </w:r>
      <w:r>
        <w:rPr>
          <w:rFonts w:eastAsia="Times New Roman"/>
        </w:rPr>
        <w:tab/>
      </w:r>
      <w:r>
        <w:rPr>
          <w:rStyle w:val="Strong"/>
          <w:rFonts w:eastAsia="Times New Roman"/>
        </w:rPr>
        <w:t>Weeping may spend the night,</w:t>
      </w:r>
      <w:r>
        <w:rPr>
          <w:rFonts w:eastAsia="Times New Roman"/>
        </w:rPr>
        <w:t xml:space="preserve"> </w:t>
      </w:r>
      <w:r>
        <w:rPr>
          <w:rStyle w:val="Strong"/>
          <w:rFonts w:eastAsia="Times New Roman"/>
        </w:rPr>
        <w:t>but joy comes in the morning.</w:t>
      </w:r>
      <w:r>
        <w:rPr>
          <w:rStyle w:val="refrain1"/>
          <w:rFonts w:eastAsia="Times New Roman"/>
        </w:rPr>
        <w:t> </w:t>
      </w:r>
      <w:r>
        <w:rPr>
          <w:rFonts w:eastAsia="Times New Roman"/>
        </w:rPr>
        <w:br/>
        <w:t>While I felt secure, I said, “I shall never be disturbed.</w:t>
      </w:r>
      <w:r>
        <w:rPr>
          <w:rFonts w:eastAsia="Times New Roman"/>
        </w:rPr>
        <w:br/>
        <w:t xml:space="preserve">You, </w:t>
      </w:r>
      <w:r>
        <w:rPr>
          <w:rFonts w:eastAsia="Times New Roman"/>
          <w:smallCaps/>
        </w:rPr>
        <w:t>Lord</w:t>
      </w:r>
      <w:r>
        <w:rPr>
          <w:rFonts w:eastAsia="Times New Roman"/>
        </w:rPr>
        <w:t>, with your favor, made me as strong as the mountains.”</w:t>
      </w:r>
      <w:r>
        <w:rPr>
          <w:rFonts w:eastAsia="Times New Roman"/>
        </w:rPr>
        <w:br/>
      </w:r>
      <w:r>
        <w:rPr>
          <w:rFonts w:eastAsia="Times New Roman"/>
        </w:rPr>
        <w:t> </w:t>
      </w:r>
      <w:r>
        <w:rPr>
          <w:rFonts w:eastAsia="Times New Roman"/>
        </w:rPr>
        <w:tab/>
      </w:r>
      <w:r>
        <w:rPr>
          <w:rStyle w:val="Strong"/>
          <w:rFonts w:eastAsia="Times New Roman"/>
        </w:rPr>
        <w:t>Then you hid your face,</w:t>
      </w:r>
      <w:r>
        <w:rPr>
          <w:rFonts w:eastAsia="Times New Roman"/>
        </w:rPr>
        <w:t xml:space="preserve"> </w:t>
      </w:r>
      <w:r>
        <w:rPr>
          <w:rStyle w:val="Strong"/>
          <w:rFonts w:eastAsia="Times New Roman"/>
        </w:rPr>
        <w:t>and I was filled with fear.</w:t>
      </w:r>
      <w:r>
        <w:rPr>
          <w:rFonts w:eastAsia="Times New Roman"/>
        </w:rPr>
        <w:br/>
        <w:t xml:space="preserve">I cried to you, O </w:t>
      </w:r>
      <w:r>
        <w:rPr>
          <w:rFonts w:eastAsia="Times New Roman"/>
          <w:smallCaps/>
        </w:rPr>
        <w:t>Lord</w:t>
      </w:r>
      <w:r>
        <w:rPr>
          <w:rFonts w:eastAsia="Times New Roman"/>
        </w:rPr>
        <w:t>; I pleaded with the Lord, saying,</w:t>
      </w:r>
      <w:r>
        <w:rPr>
          <w:rFonts w:eastAsia="Times New Roman"/>
        </w:rPr>
        <w:br/>
      </w:r>
      <w:r>
        <w:rPr>
          <w:rFonts w:eastAsia="Times New Roman"/>
        </w:rPr>
        <w:t> </w:t>
      </w:r>
      <w:r>
        <w:rPr>
          <w:rFonts w:eastAsia="Times New Roman"/>
        </w:rPr>
        <w:tab/>
      </w:r>
      <w:r>
        <w:rPr>
          <w:rStyle w:val="Strong"/>
          <w:rFonts w:eastAsia="Times New Roman"/>
        </w:rPr>
        <w:t>“What profit is there in my blood, if I go down to the pit?</w:t>
      </w:r>
      <w:r>
        <w:rPr>
          <w:rFonts w:eastAsia="Times New Roman"/>
        </w:rPr>
        <w:br/>
      </w:r>
      <w:r>
        <w:rPr>
          <w:rFonts w:eastAsia="Times New Roman"/>
        </w:rPr>
        <w:t> </w:t>
      </w:r>
      <w:r>
        <w:rPr>
          <w:rFonts w:eastAsia="Times New Roman"/>
        </w:rPr>
        <w:t> </w:t>
      </w:r>
      <w:r>
        <w:rPr>
          <w:rFonts w:eastAsia="Times New Roman"/>
        </w:rPr>
        <w:tab/>
      </w:r>
      <w:r>
        <w:rPr>
          <w:rStyle w:val="Strong"/>
          <w:rFonts w:eastAsia="Times New Roman"/>
        </w:rPr>
        <w:t>Will the dust praise you or declare your faithfulness?</w:t>
      </w:r>
      <w:r>
        <w:rPr>
          <w:rFonts w:eastAsia="Times New Roman"/>
        </w:rPr>
        <w:br/>
        <w:t xml:space="preserve">Hear, O </w:t>
      </w:r>
      <w:r>
        <w:rPr>
          <w:rFonts w:eastAsia="Times New Roman"/>
          <w:smallCaps/>
        </w:rPr>
        <w:t>Lord</w:t>
      </w:r>
      <w:r>
        <w:rPr>
          <w:rFonts w:eastAsia="Times New Roman"/>
        </w:rPr>
        <w:t xml:space="preserve">, and have mercy upon me; O </w:t>
      </w:r>
      <w:r>
        <w:rPr>
          <w:rFonts w:eastAsia="Times New Roman"/>
          <w:smallCaps/>
        </w:rPr>
        <w:t>Lord</w:t>
      </w:r>
      <w:r>
        <w:rPr>
          <w:rFonts w:eastAsia="Times New Roman"/>
        </w:rPr>
        <w:t>, be my helper.”</w:t>
      </w:r>
      <w:r>
        <w:rPr>
          <w:rFonts w:eastAsia="Times New Roman"/>
        </w:rPr>
        <w:br/>
      </w:r>
      <w:r>
        <w:rPr>
          <w:rFonts w:eastAsia="Times New Roman"/>
        </w:rPr>
        <w:t> </w:t>
      </w:r>
      <w:r>
        <w:rPr>
          <w:rFonts w:eastAsia="Times New Roman"/>
        </w:rPr>
        <w:tab/>
      </w:r>
      <w:r>
        <w:rPr>
          <w:rStyle w:val="Strong"/>
          <w:rFonts w:eastAsia="Times New Roman"/>
        </w:rPr>
        <w:t>You have turned my wailing into dancing;</w:t>
      </w:r>
      <w:r>
        <w:rPr>
          <w:rFonts w:eastAsia="Times New Roman"/>
        </w:rPr>
        <w:br/>
      </w:r>
      <w:r>
        <w:rPr>
          <w:rFonts w:eastAsia="Times New Roman"/>
        </w:rPr>
        <w:t> </w:t>
      </w:r>
      <w:r>
        <w:rPr>
          <w:rFonts w:eastAsia="Times New Roman"/>
        </w:rPr>
        <w:t> </w:t>
      </w:r>
      <w:r>
        <w:rPr>
          <w:rFonts w:eastAsia="Times New Roman"/>
        </w:rPr>
        <w:tab/>
      </w:r>
      <w:r>
        <w:rPr>
          <w:rStyle w:val="Strong"/>
          <w:rFonts w:eastAsia="Times New Roman"/>
        </w:rPr>
        <w:t>you have put off my sackcloth and clothed me with joy.</w:t>
      </w:r>
      <w:r>
        <w:rPr>
          <w:rFonts w:eastAsia="Times New Roman"/>
        </w:rPr>
        <w:br/>
        <w:t>Therefore my heart sings to you without ceasing</w:t>
      </w:r>
      <w:proofErr w:type="gramStart"/>
      <w:r>
        <w:rPr>
          <w:rFonts w:eastAsia="Times New Roman"/>
        </w:rPr>
        <w:t>;</w:t>
      </w:r>
      <w:proofErr w:type="gramEnd"/>
      <w:r>
        <w:rPr>
          <w:rFonts w:eastAsia="Times New Roman"/>
        </w:rPr>
        <w:br/>
        <w:t xml:space="preserve">O </w:t>
      </w:r>
      <w:r>
        <w:rPr>
          <w:rFonts w:eastAsia="Times New Roman"/>
          <w:smallCaps/>
        </w:rPr>
        <w:t>Lord</w:t>
      </w:r>
      <w:r>
        <w:rPr>
          <w:rFonts w:eastAsia="Times New Roman"/>
        </w:rPr>
        <w:t xml:space="preserve"> my God, I will give you thanks forever.</w:t>
      </w:r>
      <w:r>
        <w:rPr>
          <w:rStyle w:val="refrain1"/>
          <w:rFonts w:eastAsia="Times New Roman"/>
        </w:rPr>
        <w:t> </w:t>
      </w:r>
    </w:p>
    <w:p w:rsidR="00213141" w:rsidRDefault="00213141">
      <w:pPr>
        <w:rPr>
          <w:rFonts w:eastAsia="Times New Roman"/>
        </w:rPr>
      </w:pPr>
    </w:p>
    <w:p w:rsidR="00213141" w:rsidRDefault="00213141">
      <w:pPr>
        <w:rPr>
          <w:rFonts w:eastAsia="Times New Roman"/>
        </w:rPr>
      </w:pPr>
      <w:r>
        <w:t xml:space="preserve">God our Father, glorious in giving life and even more glorious in restoring it: In his last night on </w:t>
      </w:r>
      <w:r>
        <w:tab/>
        <w:t xml:space="preserve">earth your Son knew anguish and deep sorrow. Do not turn away from us, or we shall fall back into dust; but rather turn our mourning into joy by raising us up with your Son, Jesus Christ our </w:t>
      </w:r>
      <w:r>
        <w:tab/>
        <w:t xml:space="preserve">Lord. </w:t>
      </w:r>
      <w:r w:rsidRPr="009D53CF">
        <w:rPr>
          <w:b/>
        </w:rPr>
        <w:t>Amen.</w:t>
      </w:r>
    </w:p>
    <w:p w:rsidR="00213141" w:rsidRDefault="00213141">
      <w:pPr>
        <w:rPr>
          <w:rFonts w:eastAsia="Times New Roman"/>
        </w:rPr>
      </w:pPr>
    </w:p>
    <w:p w:rsidR="00CB7B2C" w:rsidRDefault="00CB7B2C" w:rsidP="009D53CF">
      <w:pPr>
        <w:rPr>
          <w:rFonts w:eastAsia="Times New Roman"/>
          <w:b/>
          <w:sz w:val="32"/>
        </w:rPr>
      </w:pPr>
    </w:p>
    <w:p w:rsidR="009D53CF" w:rsidRPr="003520F3" w:rsidRDefault="009D53CF" w:rsidP="009D53CF">
      <w:pPr>
        <w:rPr>
          <w:rFonts w:eastAsia="Times New Roman"/>
          <w:b/>
          <w:sz w:val="32"/>
        </w:rPr>
      </w:pPr>
      <w:r w:rsidRPr="009B55DB">
        <w:rPr>
          <w:rFonts w:eastAsia="Times New Roman"/>
          <w:noProof/>
        </w:rPr>
        <w:lastRenderedPageBreak/>
        <w:drawing>
          <wp:anchor distT="0" distB="0" distL="114300" distR="114300" simplePos="0" relativeHeight="251663360" behindDoc="0" locked="0" layoutInCell="1" allowOverlap="1" wp14:anchorId="67751673" wp14:editId="11EB1FD5">
            <wp:simplePos x="0" y="0"/>
            <wp:positionH relativeFrom="column">
              <wp:posOffset>4067175</wp:posOffset>
            </wp:positionH>
            <wp:positionV relativeFrom="page">
              <wp:posOffset>505460</wp:posOffset>
            </wp:positionV>
            <wp:extent cx="1276350" cy="1284605"/>
            <wp:effectExtent l="0" t="0" r="0" b="0"/>
            <wp:wrapSquare wrapText="bothSides"/>
            <wp:docPr id="1" name="Picture 1" descr="C:\Users\Mary\Downloads\Icon1 Lectionary 10A (Framed) (Clip A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y\Downloads\Icon1 Lectionary 10A (Framed) (Clip Art).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76350" cy="1284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41D6">
        <w:rPr>
          <w:rFonts w:eastAsia="Times New Roman"/>
          <w:noProof/>
        </w:rPr>
        <w:drawing>
          <wp:anchor distT="0" distB="0" distL="114300" distR="114300" simplePos="0" relativeHeight="251662336" behindDoc="0" locked="0" layoutInCell="1" allowOverlap="1" wp14:anchorId="0430F0FE" wp14:editId="649A061B">
            <wp:simplePos x="0" y="0"/>
            <wp:positionH relativeFrom="column">
              <wp:posOffset>5629910</wp:posOffset>
            </wp:positionH>
            <wp:positionV relativeFrom="page">
              <wp:posOffset>504825</wp:posOffset>
            </wp:positionV>
            <wp:extent cx="1267460" cy="1276350"/>
            <wp:effectExtent l="0" t="0" r="8890" b="0"/>
            <wp:wrapSquare wrapText="bothSides"/>
            <wp:docPr id="2" name="Picture 2" descr="C:\Users\Mary\Downloads\Icon1 Lectionary 13B (Framed) (Clip A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y\Downloads\Icon1 Lectionary 13B (Framed) (Clip Art).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746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00CB7B2C">
        <w:rPr>
          <w:rFonts w:eastAsia="Times New Roman"/>
          <w:b/>
          <w:sz w:val="32"/>
        </w:rPr>
        <w:t>5</w:t>
      </w:r>
      <w:r w:rsidRPr="00D957EA">
        <w:rPr>
          <w:rFonts w:eastAsia="Times New Roman"/>
          <w:b/>
          <w:sz w:val="32"/>
          <w:vertAlign w:val="superscript"/>
        </w:rPr>
        <w:t>th</w:t>
      </w:r>
      <w:proofErr w:type="gramEnd"/>
      <w:r w:rsidR="00D957EA">
        <w:rPr>
          <w:rFonts w:eastAsia="Times New Roman"/>
          <w:b/>
          <w:sz w:val="32"/>
        </w:rPr>
        <w:t xml:space="preserve"> </w:t>
      </w:r>
      <w:r w:rsidRPr="003520F3">
        <w:rPr>
          <w:rFonts w:eastAsia="Times New Roman"/>
          <w:b/>
          <w:sz w:val="32"/>
        </w:rPr>
        <w:t>Sunday after Pentecost</w:t>
      </w:r>
    </w:p>
    <w:p w:rsidR="009D53CF" w:rsidRPr="003520F3" w:rsidRDefault="00CB7B2C" w:rsidP="009D53CF">
      <w:pPr>
        <w:rPr>
          <w:rFonts w:eastAsia="Times New Roman"/>
          <w:b/>
          <w:sz w:val="32"/>
        </w:rPr>
      </w:pPr>
      <w:r>
        <w:rPr>
          <w:rFonts w:eastAsia="Times New Roman"/>
          <w:b/>
          <w:sz w:val="32"/>
        </w:rPr>
        <w:t>June 27</w:t>
      </w:r>
      <w:r w:rsidR="009D53CF" w:rsidRPr="003520F3">
        <w:rPr>
          <w:rFonts w:eastAsia="Times New Roman"/>
          <w:b/>
          <w:sz w:val="32"/>
        </w:rPr>
        <w:t>, 20</w:t>
      </w:r>
      <w:r w:rsidR="00F63EA6">
        <w:rPr>
          <w:rFonts w:eastAsia="Times New Roman"/>
          <w:b/>
          <w:sz w:val="32"/>
        </w:rPr>
        <w:t>21</w:t>
      </w:r>
    </w:p>
    <w:p w:rsidR="009D53CF" w:rsidRDefault="009D53CF" w:rsidP="009D53CF">
      <w:pPr>
        <w:rPr>
          <w:rStyle w:val="Strong"/>
          <w:rFonts w:eastAsia="Times New Roman"/>
        </w:rPr>
      </w:pPr>
      <w:r>
        <w:rPr>
          <w:rFonts w:eastAsia="Times New Roman"/>
        </w:rPr>
        <w:br/>
      </w:r>
    </w:p>
    <w:p w:rsidR="009D53CF" w:rsidRDefault="009D53CF" w:rsidP="009D53CF">
      <w:pPr>
        <w:rPr>
          <w:rStyle w:val="Strong"/>
          <w:rFonts w:eastAsia="Times New Roman"/>
        </w:rPr>
      </w:pPr>
    </w:p>
    <w:p w:rsidR="00314FAE" w:rsidRDefault="00362AF8">
      <w:pPr>
        <w:divId w:val="954796164"/>
        <w:rPr>
          <w:rFonts w:eastAsia="Times New Roman"/>
          <w:b/>
          <w:bCs/>
        </w:rPr>
      </w:pPr>
      <w:r>
        <w:rPr>
          <w:rFonts w:eastAsia="Times New Roman"/>
          <w:b/>
          <w:bCs/>
          <w:caps/>
        </w:rPr>
        <w:t>First Lesson:</w:t>
      </w:r>
      <w:r>
        <w:rPr>
          <w:rFonts w:eastAsia="Times New Roman"/>
          <w:b/>
          <w:bCs/>
        </w:rPr>
        <w:t> Lamentations 3:22-33</w:t>
      </w:r>
    </w:p>
    <w:p w:rsidR="00314FAE" w:rsidRDefault="00362AF8">
      <w:pPr>
        <w:pStyle w:val="NormalWeb"/>
        <w:divId w:val="566308105"/>
        <w:rPr>
          <w:i/>
          <w:iCs/>
        </w:rPr>
      </w:pPr>
      <w:r>
        <w:rPr>
          <w:i/>
          <w:iCs/>
        </w:rPr>
        <w:t xml:space="preserve">The book of Lamentations is one of our most important sources of information about the fall of Jerusalem to the Babylonians in 587 </w:t>
      </w:r>
      <w:proofErr w:type="spellStart"/>
      <w:r>
        <w:rPr>
          <w:i/>
          <w:iCs/>
          <w:smallCaps/>
        </w:rPr>
        <w:t>bce</w:t>
      </w:r>
      <w:proofErr w:type="spellEnd"/>
      <w:r>
        <w:rPr>
          <w:i/>
          <w:iCs/>
        </w:rPr>
        <w:t>. Though the people admit that God’s judgment was just, today’s reading declares a fervent trust that God will not leave them forever.</w:t>
      </w:r>
    </w:p>
    <w:p w:rsidR="00314FAE" w:rsidRDefault="00362AF8">
      <w:pPr>
        <w:divId w:val="944383374"/>
        <w:rPr>
          <w:rFonts w:eastAsia="Times New Roman"/>
        </w:rPr>
      </w:pPr>
      <w:r>
        <w:rPr>
          <w:rFonts w:eastAsia="Times New Roman"/>
        </w:rPr>
        <w:t> </w:t>
      </w:r>
      <w:r>
        <w:rPr>
          <w:rFonts w:eastAsia="Times New Roman"/>
          <w:color w:val="808080"/>
          <w:sz w:val="20"/>
          <w:szCs w:val="20"/>
          <w:vertAlign w:val="superscript"/>
        </w:rPr>
        <w:t>22</w:t>
      </w:r>
      <w:r>
        <w:rPr>
          <w:rFonts w:eastAsia="Times New Roman"/>
        </w:rPr>
        <w:t xml:space="preserve">The steadfast love of the </w:t>
      </w:r>
      <w:r>
        <w:rPr>
          <w:rFonts w:eastAsia="Times New Roman"/>
          <w:smallCaps/>
        </w:rPr>
        <w:t>Lord</w:t>
      </w:r>
      <w:r w:rsidR="009B55DB">
        <w:rPr>
          <w:rFonts w:eastAsia="Times New Roman"/>
        </w:rPr>
        <w:t xml:space="preserve"> never ceases, </w:t>
      </w:r>
      <w:r>
        <w:rPr>
          <w:rFonts w:eastAsia="Times New Roman"/>
        </w:rPr>
        <w:t>his mercies never come to an end</w:t>
      </w:r>
      <w:proofErr w:type="gramStart"/>
      <w:r>
        <w:rPr>
          <w:rFonts w:eastAsia="Times New Roman"/>
        </w:rPr>
        <w:t>;</w:t>
      </w:r>
      <w:proofErr w:type="gramEnd"/>
      <w:r>
        <w:rPr>
          <w:rFonts w:eastAsia="Times New Roman"/>
        </w:rPr>
        <w:br/>
      </w:r>
      <w:r>
        <w:rPr>
          <w:rFonts w:eastAsia="Times New Roman"/>
        </w:rPr>
        <w:t> </w:t>
      </w:r>
      <w:r>
        <w:rPr>
          <w:rFonts w:eastAsia="Times New Roman"/>
          <w:color w:val="808080"/>
          <w:sz w:val="20"/>
          <w:szCs w:val="20"/>
          <w:vertAlign w:val="superscript"/>
        </w:rPr>
        <w:t>23</w:t>
      </w:r>
      <w:r w:rsidR="009B55DB">
        <w:rPr>
          <w:rFonts w:eastAsia="Times New Roman"/>
        </w:rPr>
        <w:t xml:space="preserve">they are new every morning; </w:t>
      </w:r>
      <w:r>
        <w:rPr>
          <w:rFonts w:eastAsia="Times New Roman"/>
        </w:rPr>
        <w:t>great is your faithfulness.</w:t>
      </w:r>
      <w:r>
        <w:rPr>
          <w:rFonts w:eastAsia="Times New Roman"/>
        </w:rPr>
        <w:br/>
      </w:r>
      <w:r>
        <w:rPr>
          <w:rFonts w:eastAsia="Times New Roman"/>
        </w:rPr>
        <w:t> </w:t>
      </w:r>
      <w:r>
        <w:rPr>
          <w:rFonts w:eastAsia="Times New Roman"/>
          <w:color w:val="808080"/>
          <w:sz w:val="20"/>
          <w:szCs w:val="20"/>
          <w:vertAlign w:val="superscript"/>
        </w:rPr>
        <w:t>24</w:t>
      </w:r>
      <w:r>
        <w:rPr>
          <w:rFonts w:eastAsia="Times New Roman"/>
        </w:rPr>
        <w:t xml:space="preserve">“The </w:t>
      </w:r>
      <w:r>
        <w:rPr>
          <w:rFonts w:eastAsia="Times New Roman"/>
          <w:smallCaps/>
        </w:rPr>
        <w:t>Lord</w:t>
      </w:r>
      <w:r w:rsidR="009B55DB">
        <w:rPr>
          <w:rFonts w:eastAsia="Times New Roman"/>
        </w:rPr>
        <w:t xml:space="preserve"> is my portion,” says my soul, </w:t>
      </w:r>
      <w:r>
        <w:rPr>
          <w:rFonts w:eastAsia="Times New Roman"/>
        </w:rPr>
        <w:t>“therefore I will hope in him.”</w:t>
      </w:r>
      <w:r>
        <w:rPr>
          <w:rFonts w:eastAsia="Times New Roman"/>
        </w:rPr>
        <w:br/>
      </w:r>
      <w:r>
        <w:rPr>
          <w:rFonts w:eastAsia="Times New Roman"/>
        </w:rPr>
        <w:br/>
      </w:r>
      <w:r>
        <w:rPr>
          <w:rFonts w:eastAsia="Times New Roman"/>
        </w:rPr>
        <w:t> </w:t>
      </w:r>
      <w:r>
        <w:rPr>
          <w:rFonts w:eastAsia="Times New Roman"/>
          <w:color w:val="808080"/>
          <w:sz w:val="20"/>
          <w:szCs w:val="20"/>
          <w:vertAlign w:val="superscript"/>
        </w:rPr>
        <w:t>25</w:t>
      </w:r>
      <w:r>
        <w:rPr>
          <w:rFonts w:eastAsia="Times New Roman"/>
        </w:rPr>
        <w:t xml:space="preserve">The </w:t>
      </w:r>
      <w:r>
        <w:rPr>
          <w:rFonts w:eastAsia="Times New Roman"/>
          <w:smallCaps/>
        </w:rPr>
        <w:t>Lord</w:t>
      </w:r>
      <w:r>
        <w:rPr>
          <w:rFonts w:eastAsia="Times New Roman"/>
        </w:rPr>
        <w:t xml:space="preserve"> is good </w:t>
      </w:r>
      <w:r w:rsidR="009B55DB">
        <w:rPr>
          <w:rFonts w:eastAsia="Times New Roman"/>
        </w:rPr>
        <w:t xml:space="preserve">to those who wait for him, </w:t>
      </w:r>
      <w:r>
        <w:rPr>
          <w:rFonts w:eastAsia="Times New Roman"/>
        </w:rPr>
        <w:t>to the soul that seeks him.</w:t>
      </w:r>
      <w:r>
        <w:rPr>
          <w:rFonts w:eastAsia="Times New Roman"/>
        </w:rPr>
        <w:br/>
      </w:r>
      <w:r>
        <w:rPr>
          <w:rFonts w:eastAsia="Times New Roman"/>
        </w:rPr>
        <w:t> </w:t>
      </w:r>
      <w:r>
        <w:rPr>
          <w:rFonts w:eastAsia="Times New Roman"/>
          <w:color w:val="808080"/>
          <w:sz w:val="20"/>
          <w:szCs w:val="20"/>
          <w:vertAlign w:val="superscript"/>
        </w:rPr>
        <w:t>26</w:t>
      </w:r>
      <w:r>
        <w:rPr>
          <w:rFonts w:eastAsia="Times New Roman"/>
        </w:rPr>
        <w:t>It is go</w:t>
      </w:r>
      <w:r w:rsidR="009B55DB">
        <w:rPr>
          <w:rFonts w:eastAsia="Times New Roman"/>
        </w:rPr>
        <w:t xml:space="preserve">od that one should wait quietly </w:t>
      </w:r>
      <w:r>
        <w:rPr>
          <w:rFonts w:eastAsia="Times New Roman"/>
        </w:rPr>
        <w:t xml:space="preserve">for the salvation of the </w:t>
      </w:r>
      <w:r>
        <w:rPr>
          <w:rFonts w:eastAsia="Times New Roman"/>
          <w:smallCaps/>
        </w:rPr>
        <w:t>Lord</w:t>
      </w:r>
      <w:r>
        <w:rPr>
          <w:rFonts w:eastAsia="Times New Roman"/>
        </w:rPr>
        <w:t>.</w:t>
      </w:r>
      <w:r>
        <w:rPr>
          <w:rFonts w:eastAsia="Times New Roman"/>
        </w:rPr>
        <w:br/>
      </w:r>
      <w:r>
        <w:rPr>
          <w:rFonts w:eastAsia="Times New Roman"/>
        </w:rPr>
        <w:t> </w:t>
      </w:r>
      <w:r>
        <w:rPr>
          <w:rFonts w:eastAsia="Times New Roman"/>
          <w:color w:val="808080"/>
          <w:sz w:val="20"/>
          <w:szCs w:val="20"/>
          <w:vertAlign w:val="superscript"/>
        </w:rPr>
        <w:t>27</w:t>
      </w:r>
      <w:r w:rsidR="009B55DB">
        <w:rPr>
          <w:rFonts w:eastAsia="Times New Roman"/>
        </w:rPr>
        <w:t xml:space="preserve">It is good for one to bear </w:t>
      </w:r>
      <w:r>
        <w:rPr>
          <w:rFonts w:eastAsia="Times New Roman"/>
        </w:rPr>
        <w:t>the yoke in youth</w:t>
      </w:r>
      <w:proofErr w:type="gramStart"/>
      <w:r>
        <w:rPr>
          <w:rFonts w:eastAsia="Times New Roman"/>
        </w:rPr>
        <w:t>,</w:t>
      </w:r>
      <w:proofErr w:type="gramEnd"/>
      <w:r>
        <w:rPr>
          <w:rFonts w:eastAsia="Times New Roman"/>
        </w:rPr>
        <w:br/>
      </w:r>
      <w:r>
        <w:rPr>
          <w:rFonts w:eastAsia="Times New Roman"/>
        </w:rPr>
        <w:t> </w:t>
      </w:r>
      <w:r>
        <w:rPr>
          <w:rFonts w:eastAsia="Times New Roman"/>
          <w:color w:val="808080"/>
          <w:sz w:val="20"/>
          <w:szCs w:val="20"/>
          <w:vertAlign w:val="superscript"/>
        </w:rPr>
        <w:t>28</w:t>
      </w:r>
      <w:r w:rsidR="009B55DB">
        <w:rPr>
          <w:rFonts w:eastAsia="Times New Roman"/>
        </w:rPr>
        <w:t xml:space="preserve">to sit alone in silence </w:t>
      </w:r>
      <w:r>
        <w:rPr>
          <w:rFonts w:eastAsia="Times New Roman"/>
        </w:rPr>
        <w:t>when the Lord has imposed it,</w:t>
      </w:r>
      <w:r>
        <w:rPr>
          <w:rFonts w:eastAsia="Times New Roman"/>
        </w:rPr>
        <w:br/>
      </w:r>
      <w:r>
        <w:rPr>
          <w:rFonts w:eastAsia="Times New Roman"/>
        </w:rPr>
        <w:t> </w:t>
      </w:r>
      <w:r>
        <w:rPr>
          <w:rFonts w:eastAsia="Times New Roman"/>
          <w:color w:val="808080"/>
          <w:sz w:val="20"/>
          <w:szCs w:val="20"/>
          <w:vertAlign w:val="superscript"/>
        </w:rPr>
        <w:t>29</w:t>
      </w:r>
      <w:r w:rsidR="009B55DB">
        <w:rPr>
          <w:rFonts w:eastAsia="Times New Roman"/>
        </w:rPr>
        <w:t xml:space="preserve">to put one’s mouth to the dust </w:t>
      </w:r>
      <w:r>
        <w:rPr>
          <w:rFonts w:eastAsia="Times New Roman"/>
        </w:rPr>
        <w:t>(there may yet be hope),</w:t>
      </w:r>
      <w:r>
        <w:rPr>
          <w:rFonts w:eastAsia="Times New Roman"/>
        </w:rPr>
        <w:br/>
      </w:r>
      <w:r>
        <w:rPr>
          <w:rFonts w:eastAsia="Times New Roman"/>
        </w:rPr>
        <w:t> </w:t>
      </w:r>
      <w:r>
        <w:rPr>
          <w:rFonts w:eastAsia="Times New Roman"/>
          <w:color w:val="808080"/>
          <w:sz w:val="20"/>
          <w:szCs w:val="20"/>
          <w:vertAlign w:val="superscript"/>
        </w:rPr>
        <w:t>30</w:t>
      </w:r>
      <w:r>
        <w:rPr>
          <w:rFonts w:eastAsia="Times New Roman"/>
        </w:rPr>
        <w:t xml:space="preserve">to </w:t>
      </w:r>
      <w:r w:rsidR="009B55DB">
        <w:rPr>
          <w:rFonts w:eastAsia="Times New Roman"/>
        </w:rPr>
        <w:t xml:space="preserve">give one’s cheek to the </w:t>
      </w:r>
      <w:proofErr w:type="spellStart"/>
      <w:r w:rsidR="009B55DB">
        <w:rPr>
          <w:rFonts w:eastAsia="Times New Roman"/>
        </w:rPr>
        <w:t>smiter</w:t>
      </w:r>
      <w:proofErr w:type="spellEnd"/>
      <w:r w:rsidR="009B55DB">
        <w:rPr>
          <w:rFonts w:eastAsia="Times New Roman"/>
        </w:rPr>
        <w:t xml:space="preserve">, </w:t>
      </w:r>
      <w:r>
        <w:rPr>
          <w:rFonts w:eastAsia="Times New Roman"/>
        </w:rPr>
        <w:t>and be filled with insults.</w:t>
      </w:r>
      <w:r>
        <w:rPr>
          <w:rFonts w:eastAsia="Times New Roman"/>
        </w:rPr>
        <w:br/>
      </w:r>
      <w:r>
        <w:rPr>
          <w:rFonts w:eastAsia="Times New Roman"/>
        </w:rPr>
        <w:br/>
      </w:r>
      <w:r>
        <w:rPr>
          <w:rFonts w:eastAsia="Times New Roman"/>
        </w:rPr>
        <w:t> </w:t>
      </w:r>
      <w:r>
        <w:rPr>
          <w:rFonts w:eastAsia="Times New Roman"/>
          <w:color w:val="808080"/>
          <w:sz w:val="20"/>
          <w:szCs w:val="20"/>
          <w:vertAlign w:val="superscript"/>
        </w:rPr>
        <w:t>31</w:t>
      </w:r>
      <w:r w:rsidR="009B55DB">
        <w:rPr>
          <w:rFonts w:eastAsia="Times New Roman"/>
        </w:rPr>
        <w:t xml:space="preserve">For the Lord will not </w:t>
      </w:r>
      <w:r>
        <w:rPr>
          <w:rFonts w:eastAsia="Times New Roman"/>
        </w:rPr>
        <w:t>reject forever.</w:t>
      </w:r>
      <w:r>
        <w:rPr>
          <w:rFonts w:eastAsia="Times New Roman"/>
        </w:rPr>
        <w:br/>
      </w:r>
      <w:r>
        <w:rPr>
          <w:rFonts w:eastAsia="Times New Roman"/>
        </w:rPr>
        <w:t> </w:t>
      </w:r>
      <w:r>
        <w:rPr>
          <w:rFonts w:eastAsia="Times New Roman"/>
          <w:color w:val="808080"/>
          <w:sz w:val="20"/>
          <w:szCs w:val="20"/>
          <w:vertAlign w:val="superscript"/>
        </w:rPr>
        <w:t>32</w:t>
      </w:r>
      <w:r>
        <w:rPr>
          <w:rFonts w:eastAsia="Times New Roman"/>
        </w:rPr>
        <w:t>Although he causes grief, he will have compassion</w:t>
      </w:r>
      <w:r>
        <w:rPr>
          <w:rFonts w:eastAsia="Times New Roman"/>
        </w:rPr>
        <w:br/>
      </w:r>
      <w:r>
        <w:rPr>
          <w:rFonts w:eastAsia="Times New Roman"/>
        </w:rPr>
        <w:t> </w:t>
      </w:r>
      <w:r>
        <w:rPr>
          <w:rFonts w:eastAsia="Times New Roman"/>
        </w:rPr>
        <w:t> </w:t>
      </w:r>
      <w:r>
        <w:rPr>
          <w:rFonts w:eastAsia="Times New Roman"/>
        </w:rPr>
        <w:t>according to the abundance of his steadfast love</w:t>
      </w:r>
      <w:proofErr w:type="gramStart"/>
      <w:r>
        <w:rPr>
          <w:rFonts w:eastAsia="Times New Roman"/>
        </w:rPr>
        <w:t>;</w:t>
      </w:r>
      <w:proofErr w:type="gramEnd"/>
      <w:r>
        <w:rPr>
          <w:rFonts w:eastAsia="Times New Roman"/>
        </w:rPr>
        <w:br/>
      </w:r>
      <w:r>
        <w:rPr>
          <w:rFonts w:eastAsia="Times New Roman"/>
        </w:rPr>
        <w:t> </w:t>
      </w:r>
      <w:r>
        <w:rPr>
          <w:rFonts w:eastAsia="Times New Roman"/>
          <w:color w:val="808080"/>
          <w:sz w:val="20"/>
          <w:szCs w:val="20"/>
          <w:vertAlign w:val="superscript"/>
        </w:rPr>
        <w:t>33</w:t>
      </w:r>
      <w:r>
        <w:rPr>
          <w:rFonts w:eastAsia="Times New Roman"/>
        </w:rPr>
        <w:t>fo</w:t>
      </w:r>
      <w:r w:rsidR="009B55DB">
        <w:rPr>
          <w:rFonts w:eastAsia="Times New Roman"/>
        </w:rPr>
        <w:t xml:space="preserve">r he does not willingly afflict </w:t>
      </w:r>
      <w:r>
        <w:rPr>
          <w:rFonts w:eastAsia="Times New Roman"/>
        </w:rPr>
        <w:t>or grieve anyone.</w:t>
      </w:r>
    </w:p>
    <w:p w:rsidR="00314FAE" w:rsidRDefault="00314FAE">
      <w:pPr>
        <w:rPr>
          <w:rFonts w:eastAsia="Times New Roman"/>
        </w:rPr>
      </w:pPr>
    </w:p>
    <w:p w:rsidR="00D70288" w:rsidRDefault="00D70288">
      <w:pPr>
        <w:rPr>
          <w:rFonts w:eastAsia="Times New Roman"/>
        </w:rPr>
      </w:pPr>
    </w:p>
    <w:p w:rsidR="00D70288" w:rsidRDefault="00D70288">
      <w:pPr>
        <w:rPr>
          <w:rFonts w:eastAsia="Times New Roman"/>
          <w:b/>
          <w:u w:val="single"/>
        </w:rPr>
      </w:pPr>
      <w:r>
        <w:rPr>
          <w:rFonts w:eastAsia="Times New Roman"/>
          <w:b/>
          <w:u w:val="single"/>
        </w:rPr>
        <w:t>Background</w:t>
      </w:r>
    </w:p>
    <w:p w:rsidR="00D70288" w:rsidRPr="00991DB3" w:rsidRDefault="001836E1">
      <w:pPr>
        <w:rPr>
          <w:rFonts w:eastAsia="Times New Roman"/>
        </w:rPr>
      </w:pPr>
      <w:r>
        <w:rPr>
          <w:rFonts w:eastAsia="Times New Roman"/>
        </w:rPr>
        <w:t>The book of Lamentations consists of five poems of lament over the fall of Jerusalem and destruction of the Temple by Nebuchadnezzar and the Babylonian armies in 596 BCE. A more historical a</w:t>
      </w:r>
      <w:r w:rsidR="007A3B73">
        <w:rPr>
          <w:rFonts w:eastAsia="Times New Roman"/>
        </w:rPr>
        <w:t>ccount is found in 2 Kings 25:8-</w:t>
      </w:r>
      <w:r>
        <w:rPr>
          <w:rFonts w:eastAsia="Times New Roman"/>
        </w:rPr>
        <w:t>21</w:t>
      </w:r>
      <w:r w:rsidR="007A3B73">
        <w:rPr>
          <w:rFonts w:eastAsia="Times New Roman"/>
        </w:rPr>
        <w:t xml:space="preserve">. The Hebrew name of the book is “How!” – </w:t>
      </w:r>
      <w:proofErr w:type="gramStart"/>
      <w:r w:rsidR="007A3B73">
        <w:rPr>
          <w:rFonts w:eastAsia="Times New Roman"/>
        </w:rPr>
        <w:t>the</w:t>
      </w:r>
      <w:proofErr w:type="gramEnd"/>
      <w:r w:rsidR="007A3B73">
        <w:rPr>
          <w:rFonts w:eastAsia="Times New Roman"/>
        </w:rPr>
        <w:t xml:space="preserve"> first word in chapters 1, 2 and 4. In the Hebrew </w:t>
      </w:r>
      <w:proofErr w:type="gramStart"/>
      <w:r w:rsidR="007A3B73">
        <w:rPr>
          <w:rFonts w:eastAsia="Times New Roman"/>
        </w:rPr>
        <w:t>scriptures</w:t>
      </w:r>
      <w:proofErr w:type="gramEnd"/>
      <w:r w:rsidR="007A3B73">
        <w:rPr>
          <w:rFonts w:eastAsia="Times New Roman"/>
        </w:rPr>
        <w:t xml:space="preserve"> this book is placed in the “Writings” – as one of the “festal scrolls” – to be read for certain observances (like Esther for Purim). Lamentations is associated with </w:t>
      </w:r>
      <w:proofErr w:type="spellStart"/>
      <w:r w:rsidR="00991DB3">
        <w:rPr>
          <w:color w:val="333333"/>
          <w:shd w:val="clear" w:color="auto" w:fill="FFFFFF"/>
        </w:rPr>
        <w:t>Tisha</w:t>
      </w:r>
      <w:proofErr w:type="spellEnd"/>
      <w:r w:rsidR="00991DB3">
        <w:rPr>
          <w:color w:val="333333"/>
          <w:shd w:val="clear" w:color="auto" w:fill="FFFFFF"/>
        </w:rPr>
        <w:t xml:space="preserve"> </w:t>
      </w:r>
      <w:proofErr w:type="spellStart"/>
      <w:r w:rsidR="00991DB3">
        <w:rPr>
          <w:color w:val="333333"/>
          <w:shd w:val="clear" w:color="auto" w:fill="FFFFFF"/>
        </w:rPr>
        <w:t>B'Av</w:t>
      </w:r>
      <w:proofErr w:type="spellEnd"/>
      <w:r w:rsidR="00991DB3">
        <w:rPr>
          <w:color w:val="333333"/>
          <w:shd w:val="clear" w:color="auto" w:fill="FFFFFF"/>
        </w:rPr>
        <w:t>,</w:t>
      </w:r>
      <w:r w:rsidR="00991DB3" w:rsidRPr="00991DB3">
        <w:rPr>
          <w:color w:val="333333"/>
          <w:shd w:val="clear" w:color="auto" w:fill="FFFFFF"/>
        </w:rPr>
        <w:t xml:space="preserve"> an annual fast day named for the ninth day (Tisha) of the month of Av in the Hebrew calendar. The fast commemorates the destruction of both the First Temple and Second Temple in Jerusalem, which occurred about 655 years apart, but on the same Hebrew calendar date.</w:t>
      </w:r>
    </w:p>
    <w:p w:rsidR="00D70288" w:rsidRDefault="00D70288">
      <w:pPr>
        <w:rPr>
          <w:rFonts w:eastAsia="Times New Roman"/>
          <w:b/>
          <w:u w:val="single"/>
        </w:rPr>
      </w:pPr>
    </w:p>
    <w:p w:rsidR="00D70288" w:rsidRDefault="00D70288">
      <w:pPr>
        <w:rPr>
          <w:rFonts w:eastAsia="Times New Roman"/>
          <w:b/>
          <w:u w:val="single"/>
        </w:rPr>
      </w:pPr>
      <w:r>
        <w:rPr>
          <w:rFonts w:eastAsia="Times New Roman"/>
          <w:b/>
          <w:u w:val="single"/>
        </w:rPr>
        <w:t>Verse by Verse</w:t>
      </w:r>
    </w:p>
    <w:p w:rsidR="00D70288" w:rsidRDefault="00D70288">
      <w:pPr>
        <w:rPr>
          <w:rFonts w:eastAsia="Times New Roman"/>
          <w:b/>
          <w:u w:val="single"/>
        </w:rPr>
      </w:pPr>
    </w:p>
    <w:p w:rsidR="00EA1360" w:rsidRPr="006C1824" w:rsidRDefault="00D70288" w:rsidP="00D70288">
      <w:pPr>
        <w:rPr>
          <w:rFonts w:eastAsia="Times New Roman"/>
          <w:i/>
        </w:rPr>
      </w:pPr>
      <w:r w:rsidRPr="00D70288">
        <w:rPr>
          <w:rFonts w:eastAsia="Times New Roman"/>
          <w:b/>
          <w:color w:val="808080"/>
          <w:sz w:val="20"/>
          <w:szCs w:val="20"/>
          <w:vertAlign w:val="superscript"/>
        </w:rPr>
        <w:t>22</w:t>
      </w:r>
      <w:r w:rsidRPr="00D70288">
        <w:rPr>
          <w:rFonts w:eastAsia="Times New Roman"/>
          <w:b/>
        </w:rPr>
        <w:t xml:space="preserve">The steadfast love </w:t>
      </w:r>
      <w:r w:rsidR="001836E1">
        <w:rPr>
          <w:rFonts w:eastAsia="Times New Roman"/>
          <w:i/>
        </w:rPr>
        <w:t xml:space="preserve">Covenant loyalty, lovingkindness – </w:t>
      </w:r>
      <w:proofErr w:type="spellStart"/>
      <w:proofErr w:type="gramStart"/>
      <w:r w:rsidR="001836E1">
        <w:rPr>
          <w:rFonts w:eastAsia="Times New Roman"/>
          <w:i/>
        </w:rPr>
        <w:t>chesed</w:t>
      </w:r>
      <w:proofErr w:type="spellEnd"/>
      <w:r w:rsidR="001836E1">
        <w:rPr>
          <w:rFonts w:eastAsia="Times New Roman"/>
          <w:i/>
        </w:rPr>
        <w:t xml:space="preserve">  </w:t>
      </w:r>
      <w:r w:rsidRPr="00D70288">
        <w:rPr>
          <w:rFonts w:eastAsia="Times New Roman"/>
          <w:b/>
        </w:rPr>
        <w:t>of</w:t>
      </w:r>
      <w:proofErr w:type="gramEnd"/>
      <w:r w:rsidRPr="00D70288">
        <w:rPr>
          <w:rFonts w:eastAsia="Times New Roman"/>
          <w:b/>
        </w:rPr>
        <w:t xml:space="preserve"> the </w:t>
      </w:r>
      <w:r w:rsidRPr="00D70288">
        <w:rPr>
          <w:rFonts w:eastAsia="Times New Roman"/>
          <w:b/>
          <w:smallCaps/>
        </w:rPr>
        <w:t>Lord</w:t>
      </w:r>
      <w:r w:rsidRPr="00D70288">
        <w:rPr>
          <w:rFonts w:eastAsia="Times New Roman"/>
          <w:b/>
        </w:rPr>
        <w:t xml:space="preserve"> </w:t>
      </w:r>
      <w:r w:rsidR="001836E1">
        <w:rPr>
          <w:rFonts w:eastAsia="Times New Roman"/>
          <w:i/>
        </w:rPr>
        <w:t xml:space="preserve">Yahweh </w:t>
      </w:r>
      <w:r w:rsidR="00BA57FB">
        <w:rPr>
          <w:rFonts w:eastAsia="Times New Roman"/>
          <w:i/>
        </w:rPr>
        <w:t xml:space="preserve">(same through this passage) </w:t>
      </w:r>
      <w:r w:rsidRPr="00D70288">
        <w:rPr>
          <w:rFonts w:eastAsia="Times New Roman"/>
          <w:b/>
        </w:rPr>
        <w:t>never ceases,</w:t>
      </w:r>
      <w:r w:rsidR="006C1824">
        <w:rPr>
          <w:rFonts w:eastAsia="Times New Roman"/>
          <w:b/>
        </w:rPr>
        <w:t xml:space="preserve"> </w:t>
      </w:r>
      <w:r w:rsidR="006C1824">
        <w:rPr>
          <w:rFonts w:eastAsia="Times New Roman"/>
          <w:i/>
        </w:rPr>
        <w:t>is not consumed</w:t>
      </w:r>
      <w:r w:rsidRPr="00D70288">
        <w:rPr>
          <w:rFonts w:eastAsia="Times New Roman"/>
          <w:b/>
        </w:rPr>
        <w:t xml:space="preserve"> his mercies </w:t>
      </w:r>
      <w:r w:rsidR="001836E1">
        <w:rPr>
          <w:rFonts w:eastAsia="Times New Roman"/>
          <w:i/>
        </w:rPr>
        <w:t xml:space="preserve">compassions </w:t>
      </w:r>
      <w:r w:rsidRPr="00D70288">
        <w:rPr>
          <w:rFonts w:eastAsia="Times New Roman"/>
          <w:b/>
        </w:rPr>
        <w:t>never come to an end;</w:t>
      </w:r>
      <w:r w:rsidR="006C1824">
        <w:rPr>
          <w:rFonts w:eastAsia="Times New Roman"/>
          <w:b/>
        </w:rPr>
        <w:t xml:space="preserve"> </w:t>
      </w:r>
      <w:r w:rsidR="006C1824">
        <w:rPr>
          <w:rFonts w:eastAsia="Times New Roman"/>
          <w:i/>
        </w:rPr>
        <w:t xml:space="preserve"> do not fail</w:t>
      </w:r>
      <w:r w:rsidRPr="00D70288">
        <w:rPr>
          <w:rFonts w:eastAsia="Times New Roman"/>
          <w:b/>
        </w:rPr>
        <w:br/>
      </w:r>
      <w:r w:rsidRPr="00D70288">
        <w:rPr>
          <w:rFonts w:eastAsia="Times New Roman"/>
          <w:b/>
          <w:color w:val="808080"/>
          <w:sz w:val="20"/>
          <w:szCs w:val="20"/>
          <w:vertAlign w:val="superscript"/>
        </w:rPr>
        <w:t>23</w:t>
      </w:r>
      <w:r w:rsidRPr="00D70288">
        <w:rPr>
          <w:rFonts w:eastAsia="Times New Roman"/>
          <w:b/>
        </w:rPr>
        <w:t>they are new every morning; great is your faithfulness.</w:t>
      </w:r>
      <w:r w:rsidR="006C1824">
        <w:rPr>
          <w:rFonts w:eastAsia="Times New Roman"/>
          <w:b/>
        </w:rPr>
        <w:t xml:space="preserve"> </w:t>
      </w:r>
      <w:r w:rsidR="006C1824">
        <w:rPr>
          <w:rFonts w:eastAsia="Times New Roman"/>
          <w:i/>
        </w:rPr>
        <w:t>Steadfastness, fidelity</w:t>
      </w:r>
    </w:p>
    <w:p w:rsidR="00CC7FA8" w:rsidRDefault="00D70288" w:rsidP="00D70288">
      <w:pPr>
        <w:rPr>
          <w:rFonts w:eastAsia="Times New Roman"/>
          <w:i/>
        </w:rPr>
      </w:pPr>
      <w:r w:rsidRPr="00D70288">
        <w:rPr>
          <w:rFonts w:eastAsia="Times New Roman"/>
          <w:b/>
        </w:rPr>
        <w:br/>
      </w:r>
      <w:r w:rsidRPr="00D70288">
        <w:rPr>
          <w:rFonts w:eastAsia="Times New Roman"/>
          <w:b/>
          <w:color w:val="808080"/>
          <w:sz w:val="20"/>
          <w:szCs w:val="20"/>
          <w:vertAlign w:val="superscript"/>
        </w:rPr>
        <w:t>24</w:t>
      </w:r>
      <w:r w:rsidRPr="00D70288">
        <w:rPr>
          <w:rFonts w:eastAsia="Times New Roman"/>
          <w:b/>
        </w:rPr>
        <w:t xml:space="preserve">“The </w:t>
      </w:r>
      <w:r w:rsidRPr="00D70288">
        <w:rPr>
          <w:rFonts w:eastAsia="Times New Roman"/>
          <w:b/>
          <w:smallCaps/>
        </w:rPr>
        <w:t>Lord</w:t>
      </w:r>
      <w:r w:rsidRPr="00D70288">
        <w:rPr>
          <w:rFonts w:eastAsia="Times New Roman"/>
          <w:b/>
        </w:rPr>
        <w:t xml:space="preserve"> is my portion,” </w:t>
      </w:r>
      <w:r w:rsidR="00861735">
        <w:rPr>
          <w:rFonts w:eastAsia="Times New Roman"/>
          <w:i/>
        </w:rPr>
        <w:t xml:space="preserve">inheritance </w:t>
      </w:r>
      <w:r w:rsidRPr="00D70288">
        <w:rPr>
          <w:rFonts w:eastAsia="Times New Roman"/>
          <w:b/>
        </w:rPr>
        <w:t>says my soul, “therefore I will hope in him.”</w:t>
      </w:r>
      <w:r w:rsidR="00861735">
        <w:rPr>
          <w:rFonts w:eastAsia="Times New Roman"/>
          <w:b/>
        </w:rPr>
        <w:t xml:space="preserve"> </w:t>
      </w:r>
      <w:r w:rsidR="00861735">
        <w:rPr>
          <w:rFonts w:eastAsia="Times New Roman"/>
          <w:i/>
        </w:rPr>
        <w:t xml:space="preserve"> Wait expectantly</w:t>
      </w:r>
    </w:p>
    <w:p w:rsidR="00EA1360" w:rsidRPr="0075219B" w:rsidRDefault="00CC7FA8" w:rsidP="00D70288">
      <w:pPr>
        <w:rPr>
          <w:rFonts w:eastAsia="Times New Roman"/>
          <w:i/>
        </w:rPr>
      </w:pPr>
      <w:r>
        <w:rPr>
          <w:rFonts w:eastAsia="Times New Roman"/>
          <w:i/>
        </w:rPr>
        <w:t xml:space="preserve">This has the ring of a </w:t>
      </w:r>
      <w:r w:rsidR="00862E62">
        <w:rPr>
          <w:rFonts w:eastAsia="Times New Roman"/>
          <w:i/>
        </w:rPr>
        <w:t>statement of faith.</w:t>
      </w:r>
      <w:r w:rsidR="00D70288" w:rsidRPr="00D70288">
        <w:rPr>
          <w:rFonts w:eastAsia="Times New Roman"/>
          <w:b/>
        </w:rPr>
        <w:br/>
      </w:r>
      <w:r w:rsidR="00D70288" w:rsidRPr="00D70288">
        <w:rPr>
          <w:rFonts w:eastAsia="Times New Roman"/>
          <w:b/>
        </w:rPr>
        <w:br/>
      </w:r>
      <w:r w:rsidR="00D70288" w:rsidRPr="00D70288">
        <w:rPr>
          <w:rFonts w:eastAsia="Times New Roman"/>
          <w:b/>
          <w:color w:val="808080"/>
          <w:sz w:val="20"/>
          <w:szCs w:val="20"/>
          <w:vertAlign w:val="superscript"/>
        </w:rPr>
        <w:t>25</w:t>
      </w:r>
      <w:r w:rsidR="00D70288" w:rsidRPr="00D70288">
        <w:rPr>
          <w:rFonts w:eastAsia="Times New Roman"/>
          <w:b/>
        </w:rPr>
        <w:t xml:space="preserve">The </w:t>
      </w:r>
      <w:r w:rsidR="00D70288" w:rsidRPr="00D70288">
        <w:rPr>
          <w:rFonts w:eastAsia="Times New Roman"/>
          <w:b/>
          <w:smallCaps/>
        </w:rPr>
        <w:t>Lord</w:t>
      </w:r>
      <w:r w:rsidR="00D70288" w:rsidRPr="00D70288">
        <w:rPr>
          <w:rFonts w:eastAsia="Times New Roman"/>
          <w:b/>
        </w:rPr>
        <w:t xml:space="preserve"> is good to those who wait for him, to the soul that seeks him.</w:t>
      </w:r>
      <w:r w:rsidR="0075219B">
        <w:rPr>
          <w:rFonts w:eastAsia="Times New Roman"/>
          <w:b/>
        </w:rPr>
        <w:t xml:space="preserve"> </w:t>
      </w:r>
      <w:r w:rsidR="0075219B">
        <w:rPr>
          <w:rFonts w:eastAsia="Times New Roman"/>
          <w:i/>
        </w:rPr>
        <w:t>The Hebrew lacks “him” in both.</w:t>
      </w:r>
    </w:p>
    <w:p w:rsidR="00EA1360" w:rsidRPr="0075219B" w:rsidRDefault="00D70288" w:rsidP="00D70288">
      <w:pPr>
        <w:rPr>
          <w:rFonts w:eastAsia="Times New Roman"/>
          <w:i/>
        </w:rPr>
      </w:pPr>
      <w:r w:rsidRPr="00D70288">
        <w:rPr>
          <w:rFonts w:eastAsia="Times New Roman"/>
          <w:b/>
        </w:rPr>
        <w:br/>
      </w:r>
      <w:r w:rsidRPr="00D70288">
        <w:rPr>
          <w:rFonts w:eastAsia="Times New Roman"/>
          <w:b/>
          <w:color w:val="808080"/>
          <w:sz w:val="20"/>
          <w:szCs w:val="20"/>
          <w:vertAlign w:val="superscript"/>
        </w:rPr>
        <w:t>26</w:t>
      </w:r>
      <w:r w:rsidRPr="00D70288">
        <w:rPr>
          <w:rFonts w:eastAsia="Times New Roman"/>
          <w:b/>
        </w:rPr>
        <w:t xml:space="preserve">It is good that one should wait quietly for the salvation of the </w:t>
      </w:r>
      <w:r w:rsidRPr="00D70288">
        <w:rPr>
          <w:rFonts w:eastAsia="Times New Roman"/>
          <w:b/>
          <w:smallCaps/>
        </w:rPr>
        <w:t>Lord</w:t>
      </w:r>
      <w:r w:rsidRPr="00D70288">
        <w:rPr>
          <w:rFonts w:eastAsia="Times New Roman"/>
          <w:b/>
        </w:rPr>
        <w:t>.</w:t>
      </w:r>
      <w:r w:rsidR="0075219B">
        <w:rPr>
          <w:rFonts w:eastAsia="Times New Roman"/>
          <w:b/>
        </w:rPr>
        <w:t xml:space="preserve"> </w:t>
      </w:r>
      <w:r w:rsidR="0075219B">
        <w:rPr>
          <w:rFonts w:eastAsia="Times New Roman"/>
          <w:i/>
        </w:rPr>
        <w:t xml:space="preserve"> These verses sound like the “sage” or wise person giving advice</w:t>
      </w:r>
      <w:proofErr w:type="gramStart"/>
      <w:r w:rsidR="007108EB">
        <w:rPr>
          <w:rFonts w:eastAsia="Times New Roman"/>
          <w:i/>
        </w:rPr>
        <w:t>..</w:t>
      </w:r>
      <w:proofErr w:type="gramEnd"/>
    </w:p>
    <w:p w:rsidR="007108EB" w:rsidRDefault="00D70288" w:rsidP="00D70288">
      <w:pPr>
        <w:rPr>
          <w:rFonts w:eastAsia="Times New Roman"/>
          <w:b/>
        </w:rPr>
      </w:pPr>
      <w:r w:rsidRPr="00D70288">
        <w:rPr>
          <w:rFonts w:eastAsia="Times New Roman"/>
          <w:b/>
        </w:rPr>
        <w:br/>
      </w:r>
      <w:r w:rsidRPr="00D70288">
        <w:rPr>
          <w:rFonts w:eastAsia="Times New Roman"/>
          <w:b/>
          <w:color w:val="808080"/>
          <w:sz w:val="20"/>
          <w:szCs w:val="20"/>
          <w:vertAlign w:val="superscript"/>
        </w:rPr>
        <w:t>27</w:t>
      </w:r>
      <w:r w:rsidRPr="00D70288">
        <w:rPr>
          <w:rFonts w:eastAsia="Times New Roman"/>
          <w:b/>
        </w:rPr>
        <w:t xml:space="preserve">It is good for one to bear </w:t>
      </w:r>
      <w:r w:rsidR="00EA1360">
        <w:rPr>
          <w:rFonts w:eastAsia="Times New Roman"/>
          <w:b/>
        </w:rPr>
        <w:t xml:space="preserve">the </w:t>
      </w:r>
      <w:proofErr w:type="gramStart"/>
      <w:r w:rsidR="00EA1360">
        <w:rPr>
          <w:rFonts w:eastAsia="Times New Roman"/>
          <w:b/>
        </w:rPr>
        <w:t xml:space="preserve">yoke </w:t>
      </w:r>
      <w:r w:rsidR="007108EB">
        <w:rPr>
          <w:rFonts w:eastAsia="Times New Roman"/>
          <w:b/>
        </w:rPr>
        <w:t xml:space="preserve"> </w:t>
      </w:r>
      <w:r w:rsidR="007108EB">
        <w:rPr>
          <w:rFonts w:eastAsia="Times New Roman"/>
          <w:i/>
        </w:rPr>
        <w:t>here</w:t>
      </w:r>
      <w:proofErr w:type="gramEnd"/>
      <w:r w:rsidR="007108EB">
        <w:rPr>
          <w:rFonts w:eastAsia="Times New Roman"/>
          <w:i/>
        </w:rPr>
        <w:t xml:space="preserve"> referring to discipline, probably of parents  </w:t>
      </w:r>
      <w:r w:rsidR="00EA1360">
        <w:rPr>
          <w:rFonts w:eastAsia="Times New Roman"/>
          <w:b/>
        </w:rPr>
        <w:t>in youth,</w:t>
      </w:r>
    </w:p>
    <w:p w:rsidR="007108EB" w:rsidRPr="004437D9" w:rsidRDefault="00EA1360" w:rsidP="00D70288">
      <w:pPr>
        <w:rPr>
          <w:rFonts w:eastAsia="Times New Roman"/>
          <w:i/>
        </w:rPr>
      </w:pPr>
      <w:r>
        <w:rPr>
          <w:rFonts w:eastAsia="Times New Roman"/>
          <w:b/>
        </w:rPr>
        <w:lastRenderedPageBreak/>
        <w:t xml:space="preserve"> </w:t>
      </w:r>
      <w:r w:rsidR="00D70288" w:rsidRPr="00D70288">
        <w:rPr>
          <w:rFonts w:eastAsia="Times New Roman"/>
          <w:b/>
          <w:color w:val="808080"/>
          <w:sz w:val="20"/>
          <w:szCs w:val="20"/>
          <w:vertAlign w:val="superscript"/>
        </w:rPr>
        <w:t>28</w:t>
      </w:r>
      <w:r w:rsidR="00D70288" w:rsidRPr="00D70288">
        <w:rPr>
          <w:rFonts w:eastAsia="Times New Roman"/>
          <w:b/>
        </w:rPr>
        <w:t>to sit alone in silence when the Lord has imposed it,</w:t>
      </w:r>
      <w:r w:rsidR="004437D9">
        <w:rPr>
          <w:rFonts w:eastAsia="Times New Roman"/>
          <w:b/>
        </w:rPr>
        <w:t xml:space="preserve"> </w:t>
      </w:r>
      <w:r w:rsidR="004437D9">
        <w:rPr>
          <w:rFonts w:eastAsia="Times New Roman"/>
          <w:i/>
        </w:rPr>
        <w:t>Hebrew lacks “the Lord”</w:t>
      </w:r>
    </w:p>
    <w:p w:rsidR="005C45C7" w:rsidRPr="00B55A64" w:rsidRDefault="00D70288" w:rsidP="00D70288">
      <w:pPr>
        <w:rPr>
          <w:rFonts w:eastAsia="Times New Roman"/>
          <w:i/>
        </w:rPr>
      </w:pPr>
      <w:r w:rsidRPr="00D70288">
        <w:rPr>
          <w:rFonts w:eastAsia="Times New Roman"/>
          <w:b/>
        </w:rPr>
        <w:br/>
      </w:r>
      <w:r w:rsidRPr="00D70288">
        <w:rPr>
          <w:rFonts w:eastAsia="Times New Roman"/>
          <w:b/>
          <w:color w:val="808080"/>
          <w:sz w:val="20"/>
          <w:szCs w:val="20"/>
          <w:vertAlign w:val="superscript"/>
        </w:rPr>
        <w:t>29</w:t>
      </w:r>
      <w:r w:rsidRPr="00D70288">
        <w:rPr>
          <w:rFonts w:eastAsia="Times New Roman"/>
          <w:b/>
        </w:rPr>
        <w:t xml:space="preserve">to put one’s mouth to the dust </w:t>
      </w:r>
      <w:r w:rsidR="00EA1360">
        <w:rPr>
          <w:rFonts w:eastAsia="Times New Roman"/>
          <w:b/>
        </w:rPr>
        <w:t xml:space="preserve">(there may yet be hope), </w:t>
      </w:r>
      <w:r w:rsidR="00AE2EAD">
        <w:rPr>
          <w:rFonts w:eastAsia="Times New Roman"/>
          <w:i/>
        </w:rPr>
        <w:t>Hebrew “cord”</w:t>
      </w:r>
      <w:proofErr w:type="gramStart"/>
      <w:r w:rsidR="00AE2EAD">
        <w:rPr>
          <w:rFonts w:eastAsia="Times New Roman"/>
          <w:i/>
        </w:rPr>
        <w:t>;</w:t>
      </w:r>
      <w:r w:rsidR="00B55A64">
        <w:rPr>
          <w:rFonts w:eastAsia="Times New Roman"/>
          <w:i/>
        </w:rPr>
        <w:t xml:space="preserve"> </w:t>
      </w:r>
      <w:r w:rsidR="00AE2EAD">
        <w:rPr>
          <w:rFonts w:eastAsia="Times New Roman"/>
          <w:i/>
        </w:rPr>
        <w:t xml:space="preserve"> </w:t>
      </w:r>
      <w:r w:rsidR="00B55A64">
        <w:rPr>
          <w:rFonts w:eastAsia="Times New Roman"/>
          <w:i/>
        </w:rPr>
        <w:t>something</w:t>
      </w:r>
      <w:proofErr w:type="gramEnd"/>
      <w:r w:rsidR="00B55A64">
        <w:rPr>
          <w:rFonts w:eastAsia="Times New Roman"/>
          <w:i/>
        </w:rPr>
        <w:t xml:space="preserve"> to hang on to?</w:t>
      </w:r>
    </w:p>
    <w:p w:rsidR="005C45C7" w:rsidRDefault="005C45C7" w:rsidP="00D70288">
      <w:pPr>
        <w:rPr>
          <w:rFonts w:eastAsia="Times New Roman"/>
          <w:b/>
        </w:rPr>
      </w:pPr>
    </w:p>
    <w:p w:rsidR="00EA1360" w:rsidRDefault="00D70288" w:rsidP="00D70288">
      <w:pPr>
        <w:rPr>
          <w:rFonts w:eastAsia="Times New Roman"/>
          <w:b/>
        </w:rPr>
      </w:pPr>
      <w:r w:rsidRPr="00D70288">
        <w:rPr>
          <w:rFonts w:eastAsia="Times New Roman"/>
          <w:b/>
          <w:color w:val="808080"/>
          <w:sz w:val="20"/>
          <w:szCs w:val="20"/>
          <w:vertAlign w:val="superscript"/>
        </w:rPr>
        <w:t>30</w:t>
      </w:r>
      <w:r w:rsidRPr="00D70288">
        <w:rPr>
          <w:rFonts w:eastAsia="Times New Roman"/>
          <w:b/>
        </w:rPr>
        <w:t xml:space="preserve">to give one’s cheek to the </w:t>
      </w:r>
      <w:proofErr w:type="spellStart"/>
      <w:r w:rsidRPr="00D70288">
        <w:rPr>
          <w:rFonts w:eastAsia="Times New Roman"/>
          <w:b/>
        </w:rPr>
        <w:t>smiter</w:t>
      </w:r>
      <w:proofErr w:type="spellEnd"/>
      <w:r w:rsidRPr="00D70288">
        <w:rPr>
          <w:rFonts w:eastAsia="Times New Roman"/>
          <w:b/>
        </w:rPr>
        <w:t>, and be filled with insults</w:t>
      </w:r>
      <w:r w:rsidR="00152BF2">
        <w:rPr>
          <w:rFonts w:eastAsia="Times New Roman"/>
          <w:b/>
        </w:rPr>
        <w:t xml:space="preserve"> </w:t>
      </w:r>
      <w:r w:rsidR="00152BF2">
        <w:rPr>
          <w:rFonts w:eastAsia="Times New Roman"/>
          <w:i/>
        </w:rPr>
        <w:t>Heb. “reproach”</w:t>
      </w:r>
      <w:proofErr w:type="gramStart"/>
      <w:r w:rsidR="00152BF2">
        <w:rPr>
          <w:rFonts w:eastAsia="Times New Roman"/>
          <w:b/>
        </w:rPr>
        <w:t>;</w:t>
      </w:r>
      <w:r w:rsidR="005C45C7">
        <w:rPr>
          <w:rFonts w:eastAsia="Times New Roman"/>
          <w:b/>
        </w:rPr>
        <w:t xml:space="preserve">  </w:t>
      </w:r>
      <w:r w:rsidR="005C45C7">
        <w:rPr>
          <w:rFonts w:eastAsia="Times New Roman"/>
          <w:i/>
        </w:rPr>
        <w:t>Isaiah</w:t>
      </w:r>
      <w:proofErr w:type="gramEnd"/>
      <w:r w:rsidR="005C45C7">
        <w:rPr>
          <w:rFonts w:eastAsia="Times New Roman"/>
          <w:i/>
        </w:rPr>
        <w:t xml:space="preserve"> 50:6</w:t>
      </w:r>
      <w:r w:rsidR="00F007BE">
        <w:rPr>
          <w:rFonts w:eastAsia="Times New Roman"/>
          <w:i/>
        </w:rPr>
        <w:t xml:space="preserve"> - </w:t>
      </w:r>
      <w:r w:rsidR="00F007BE">
        <w:rPr>
          <w:rStyle w:val="tab"/>
          <w:rFonts w:ascii="omnesregular" w:hAnsi="omnesregular"/>
          <w:color w:val="3F3F3F"/>
          <w:shd w:val="clear" w:color="auto" w:fill="FFFFFF"/>
        </w:rPr>
        <w:t> </w:t>
      </w:r>
      <w:r w:rsidR="00F007BE" w:rsidRPr="00F007BE">
        <w:rPr>
          <w:sz w:val="20"/>
          <w:szCs w:val="20"/>
          <w:shd w:val="clear" w:color="auto" w:fill="FFFFFF"/>
          <w:vertAlign w:val="superscript"/>
        </w:rPr>
        <w:t>6</w:t>
      </w:r>
      <w:r w:rsidR="00F007BE" w:rsidRPr="00F007BE">
        <w:rPr>
          <w:shd w:val="clear" w:color="auto" w:fill="FFFFFF"/>
        </w:rPr>
        <w:t>I gave my back to those who struck me,</w:t>
      </w:r>
      <w:r w:rsidR="00F007BE" w:rsidRPr="00F007BE">
        <w:rPr>
          <w:rStyle w:val="tab"/>
          <w:shd w:val="clear" w:color="auto" w:fill="FFFFFF"/>
        </w:rPr>
        <w:t> </w:t>
      </w:r>
      <w:r w:rsidR="00F007BE" w:rsidRPr="00F007BE">
        <w:rPr>
          <w:shd w:val="clear" w:color="auto" w:fill="FFFFFF"/>
        </w:rPr>
        <w:t>and my cheeks to those who pulled out the beard;</w:t>
      </w:r>
      <w:r w:rsidR="00F007BE" w:rsidRPr="00F007BE">
        <w:t xml:space="preserve"> </w:t>
      </w:r>
      <w:r w:rsidR="00F007BE" w:rsidRPr="00F007BE">
        <w:rPr>
          <w:shd w:val="clear" w:color="auto" w:fill="FFFFFF"/>
        </w:rPr>
        <w:t>I did not hide my face</w:t>
      </w:r>
      <w:r w:rsidR="00F007BE" w:rsidRPr="00F007BE">
        <w:rPr>
          <w:rStyle w:val="tab"/>
          <w:shd w:val="clear" w:color="auto" w:fill="FFFFFF"/>
        </w:rPr>
        <w:t> </w:t>
      </w:r>
      <w:r w:rsidR="00F007BE" w:rsidRPr="00F007BE">
        <w:rPr>
          <w:shd w:val="clear" w:color="auto" w:fill="FFFFFF"/>
        </w:rPr>
        <w:t>from insult and spitting.</w:t>
      </w:r>
      <w:r w:rsidRPr="00D70288">
        <w:rPr>
          <w:rFonts w:eastAsia="Times New Roman"/>
          <w:b/>
        </w:rPr>
        <w:br/>
      </w:r>
      <w:r w:rsidRPr="00D70288">
        <w:rPr>
          <w:rFonts w:eastAsia="Times New Roman"/>
          <w:b/>
        </w:rPr>
        <w:br/>
      </w:r>
      <w:r w:rsidRPr="00D70288">
        <w:rPr>
          <w:rFonts w:eastAsia="Times New Roman"/>
          <w:b/>
          <w:color w:val="808080"/>
          <w:sz w:val="20"/>
          <w:szCs w:val="20"/>
          <w:vertAlign w:val="superscript"/>
        </w:rPr>
        <w:t>31</w:t>
      </w:r>
      <w:r w:rsidRPr="00D70288">
        <w:rPr>
          <w:rFonts w:eastAsia="Times New Roman"/>
          <w:b/>
        </w:rPr>
        <w:t xml:space="preserve">For the Lord will not </w:t>
      </w:r>
      <w:proofErr w:type="gramStart"/>
      <w:r w:rsidRPr="00D70288">
        <w:rPr>
          <w:rFonts w:eastAsia="Times New Roman"/>
          <w:b/>
        </w:rPr>
        <w:t xml:space="preserve">reject </w:t>
      </w:r>
      <w:r w:rsidR="00F007BE">
        <w:rPr>
          <w:rFonts w:eastAsia="Times New Roman"/>
          <w:i/>
        </w:rPr>
        <w:t xml:space="preserve"> Heb</w:t>
      </w:r>
      <w:proofErr w:type="gramEnd"/>
      <w:r w:rsidR="00F007BE">
        <w:rPr>
          <w:rFonts w:eastAsia="Times New Roman"/>
          <w:i/>
        </w:rPr>
        <w:t xml:space="preserve">. cast off </w:t>
      </w:r>
      <w:r w:rsidRPr="00D70288">
        <w:rPr>
          <w:rFonts w:eastAsia="Times New Roman"/>
          <w:b/>
        </w:rPr>
        <w:t>forever.</w:t>
      </w:r>
      <w:r w:rsidRPr="00D70288">
        <w:rPr>
          <w:rFonts w:eastAsia="Times New Roman"/>
          <w:b/>
        </w:rPr>
        <w:br/>
      </w:r>
      <w:r w:rsidRPr="00D70288">
        <w:rPr>
          <w:rFonts w:eastAsia="Times New Roman"/>
          <w:b/>
        </w:rPr>
        <w:t> </w:t>
      </w:r>
    </w:p>
    <w:p w:rsidR="00EC49E1" w:rsidRDefault="00D70288" w:rsidP="00D70288">
      <w:pPr>
        <w:rPr>
          <w:rFonts w:eastAsia="Times New Roman"/>
          <w:i/>
        </w:rPr>
      </w:pPr>
      <w:r w:rsidRPr="00D70288">
        <w:rPr>
          <w:rFonts w:eastAsia="Times New Roman"/>
          <w:b/>
          <w:color w:val="808080"/>
          <w:sz w:val="20"/>
          <w:szCs w:val="20"/>
          <w:vertAlign w:val="superscript"/>
        </w:rPr>
        <w:t>32</w:t>
      </w:r>
      <w:r w:rsidRPr="00D70288">
        <w:rPr>
          <w:rFonts w:eastAsia="Times New Roman"/>
          <w:b/>
        </w:rPr>
        <w:t>Although he causes</w:t>
      </w:r>
      <w:r w:rsidR="00EA1360">
        <w:rPr>
          <w:rFonts w:eastAsia="Times New Roman"/>
          <w:b/>
        </w:rPr>
        <w:t xml:space="preserve"> grief,</w:t>
      </w:r>
      <w:r w:rsidR="00DB3542">
        <w:rPr>
          <w:rFonts w:eastAsia="Times New Roman"/>
          <w:b/>
        </w:rPr>
        <w:t xml:space="preserve"> </w:t>
      </w:r>
      <w:r w:rsidR="00DB3542">
        <w:rPr>
          <w:rFonts w:eastAsia="Times New Roman"/>
          <w:i/>
        </w:rPr>
        <w:t xml:space="preserve">does he? </w:t>
      </w:r>
      <w:r w:rsidR="00EA1360">
        <w:rPr>
          <w:rFonts w:eastAsia="Times New Roman"/>
          <w:b/>
        </w:rPr>
        <w:t xml:space="preserve"> </w:t>
      </w:r>
      <w:proofErr w:type="gramStart"/>
      <w:r w:rsidR="00EA1360">
        <w:rPr>
          <w:rFonts w:eastAsia="Times New Roman"/>
          <w:b/>
        </w:rPr>
        <w:t>he</w:t>
      </w:r>
      <w:proofErr w:type="gramEnd"/>
      <w:r w:rsidR="00EA1360">
        <w:rPr>
          <w:rFonts w:eastAsia="Times New Roman"/>
          <w:b/>
        </w:rPr>
        <w:t xml:space="preserve"> will have compassion </w:t>
      </w:r>
      <w:r w:rsidR="00EC49E1">
        <w:rPr>
          <w:rFonts w:eastAsia="Times New Roman"/>
          <w:i/>
        </w:rPr>
        <w:t xml:space="preserve">love, mercy </w:t>
      </w:r>
      <w:r w:rsidRPr="00D70288">
        <w:rPr>
          <w:rFonts w:eastAsia="Times New Roman"/>
          <w:b/>
        </w:rPr>
        <w:t>according to the abundance of his steadfast love;</w:t>
      </w:r>
      <w:r w:rsidR="00EC49E1">
        <w:rPr>
          <w:rFonts w:eastAsia="Times New Roman"/>
          <w:b/>
        </w:rPr>
        <w:t xml:space="preserve"> </w:t>
      </w:r>
      <w:r w:rsidR="00EC49E1">
        <w:rPr>
          <w:rFonts w:eastAsia="Times New Roman"/>
          <w:i/>
        </w:rPr>
        <w:t>covenant loyalty, lovingkindness (as in v. 22)</w:t>
      </w:r>
    </w:p>
    <w:p w:rsidR="00D70288" w:rsidRPr="00EC49E1" w:rsidRDefault="00D70288" w:rsidP="00D70288">
      <w:pPr>
        <w:rPr>
          <w:rFonts w:eastAsia="Times New Roman"/>
          <w:i/>
        </w:rPr>
      </w:pPr>
      <w:r w:rsidRPr="00D70288">
        <w:rPr>
          <w:rFonts w:eastAsia="Times New Roman"/>
          <w:b/>
        </w:rPr>
        <w:br/>
      </w:r>
      <w:r w:rsidRPr="00D70288">
        <w:rPr>
          <w:rFonts w:eastAsia="Times New Roman"/>
          <w:b/>
          <w:color w:val="808080"/>
          <w:sz w:val="20"/>
          <w:szCs w:val="20"/>
          <w:vertAlign w:val="superscript"/>
        </w:rPr>
        <w:t>33</w:t>
      </w:r>
      <w:r w:rsidRPr="00D70288">
        <w:rPr>
          <w:rFonts w:eastAsia="Times New Roman"/>
          <w:b/>
        </w:rPr>
        <w:t>for he does not willingly afflict or grieve anyone.</w:t>
      </w:r>
      <w:r w:rsidR="00EC49E1">
        <w:rPr>
          <w:rFonts w:eastAsia="Times New Roman"/>
          <w:b/>
        </w:rPr>
        <w:t xml:space="preserve"> </w:t>
      </w:r>
      <w:r w:rsidR="00EC49E1">
        <w:rPr>
          <w:rFonts w:eastAsia="Times New Roman"/>
          <w:i/>
        </w:rPr>
        <w:t xml:space="preserve"> Heb. “the sons of man.” – mortals, </w:t>
      </w:r>
    </w:p>
    <w:p w:rsidR="00D70288" w:rsidRPr="00D70288" w:rsidRDefault="00D70288">
      <w:pPr>
        <w:rPr>
          <w:rFonts w:eastAsia="Times New Roman"/>
          <w:b/>
          <w:u w:val="single"/>
        </w:rPr>
      </w:pPr>
    </w:p>
    <w:p w:rsidR="00D831EC" w:rsidRPr="005A70DA" w:rsidRDefault="005A70DA">
      <w:pPr>
        <w:divId w:val="1965305024"/>
        <w:rPr>
          <w:rFonts w:eastAsia="Times New Roman"/>
          <w:b/>
        </w:rPr>
      </w:pPr>
      <w:r>
        <w:rPr>
          <w:rFonts w:eastAsia="Times New Roman"/>
          <w:b/>
          <w:u w:val="single"/>
        </w:rPr>
        <w:t>Theology:</w:t>
      </w:r>
      <w:r>
        <w:rPr>
          <w:rFonts w:eastAsia="Times New Roman"/>
          <w:b/>
        </w:rPr>
        <w:tab/>
      </w:r>
      <w:r w:rsidR="00CC7FA8">
        <w:rPr>
          <w:rFonts w:eastAsia="Times New Roman"/>
          <w:b/>
        </w:rPr>
        <w:t>No matter what h</w:t>
      </w:r>
      <w:r w:rsidR="00B21106">
        <w:rPr>
          <w:rFonts w:eastAsia="Times New Roman"/>
          <w:b/>
        </w:rPr>
        <w:t>appens, hold on to God, because God holds on to us.</w:t>
      </w:r>
    </w:p>
    <w:p w:rsidR="009D53CF" w:rsidRDefault="009D53CF">
      <w:pPr>
        <w:divId w:val="1965305024"/>
        <w:rPr>
          <w:rFonts w:eastAsia="Times New Roman"/>
        </w:rPr>
      </w:pPr>
    </w:p>
    <w:p w:rsidR="009D53CF" w:rsidRDefault="009D53CF">
      <w:pPr>
        <w:divId w:val="1965305024"/>
        <w:rPr>
          <w:rFonts w:eastAsia="Times New Roman"/>
        </w:rPr>
      </w:pPr>
    </w:p>
    <w:p w:rsidR="009D53CF" w:rsidRDefault="009D53CF">
      <w:pPr>
        <w:divId w:val="1965305024"/>
        <w:rPr>
          <w:rFonts w:eastAsia="Times New Roman"/>
        </w:rPr>
      </w:pPr>
    </w:p>
    <w:p w:rsidR="009D53CF" w:rsidRDefault="009D53CF">
      <w:pPr>
        <w:divId w:val="1965305024"/>
        <w:rPr>
          <w:rFonts w:eastAsia="Times New Roman"/>
        </w:rPr>
      </w:pPr>
    </w:p>
    <w:p w:rsidR="009D53CF" w:rsidRDefault="009D53CF">
      <w:pPr>
        <w:divId w:val="1965305024"/>
        <w:rPr>
          <w:rFonts w:eastAsia="Times New Roman"/>
        </w:rPr>
      </w:pPr>
    </w:p>
    <w:p w:rsidR="009D53CF" w:rsidRDefault="009D53CF">
      <w:pPr>
        <w:divId w:val="1965305024"/>
        <w:rPr>
          <w:rFonts w:eastAsia="Times New Roman"/>
        </w:rPr>
      </w:pPr>
    </w:p>
    <w:p w:rsidR="009D53CF" w:rsidRDefault="009D53CF">
      <w:pPr>
        <w:divId w:val="1965305024"/>
        <w:rPr>
          <w:rFonts w:eastAsia="Times New Roman"/>
        </w:rPr>
      </w:pPr>
    </w:p>
    <w:p w:rsidR="009D53CF" w:rsidRDefault="009D53CF">
      <w:pPr>
        <w:divId w:val="1965305024"/>
        <w:rPr>
          <w:rFonts w:eastAsia="Times New Roman"/>
        </w:rPr>
      </w:pPr>
    </w:p>
    <w:p w:rsidR="009D53CF" w:rsidRDefault="009D53CF">
      <w:pPr>
        <w:divId w:val="1965305024"/>
        <w:rPr>
          <w:rFonts w:eastAsia="Times New Roman"/>
        </w:rPr>
      </w:pPr>
    </w:p>
    <w:p w:rsidR="009D53CF" w:rsidRDefault="009D53CF">
      <w:pPr>
        <w:divId w:val="1965305024"/>
        <w:rPr>
          <w:rFonts w:eastAsia="Times New Roman"/>
        </w:rPr>
      </w:pPr>
    </w:p>
    <w:p w:rsidR="009D53CF" w:rsidRDefault="009D53CF">
      <w:pPr>
        <w:divId w:val="1965305024"/>
        <w:rPr>
          <w:rFonts w:eastAsia="Times New Roman"/>
        </w:rPr>
      </w:pPr>
    </w:p>
    <w:p w:rsidR="009D53CF" w:rsidRDefault="009D53CF">
      <w:pPr>
        <w:divId w:val="1965305024"/>
        <w:rPr>
          <w:rFonts w:eastAsia="Times New Roman"/>
        </w:rPr>
      </w:pPr>
    </w:p>
    <w:p w:rsidR="009D53CF" w:rsidRDefault="009D53CF">
      <w:pPr>
        <w:divId w:val="1965305024"/>
        <w:rPr>
          <w:rFonts w:eastAsia="Times New Roman"/>
        </w:rPr>
      </w:pPr>
    </w:p>
    <w:p w:rsidR="009D53CF" w:rsidRDefault="009D53CF">
      <w:pPr>
        <w:divId w:val="1965305024"/>
        <w:rPr>
          <w:rFonts w:eastAsia="Times New Roman"/>
        </w:rPr>
      </w:pPr>
    </w:p>
    <w:p w:rsidR="009D53CF" w:rsidRDefault="009D53CF">
      <w:pPr>
        <w:divId w:val="1965305024"/>
        <w:rPr>
          <w:rFonts w:eastAsia="Times New Roman"/>
        </w:rPr>
      </w:pPr>
    </w:p>
    <w:p w:rsidR="009D53CF" w:rsidRDefault="009D53CF">
      <w:pPr>
        <w:divId w:val="1965305024"/>
        <w:rPr>
          <w:rFonts w:eastAsia="Times New Roman"/>
        </w:rPr>
      </w:pPr>
    </w:p>
    <w:p w:rsidR="009D53CF" w:rsidRDefault="009D53CF">
      <w:pPr>
        <w:divId w:val="1965305024"/>
        <w:rPr>
          <w:rFonts w:eastAsia="Times New Roman"/>
        </w:rPr>
      </w:pPr>
    </w:p>
    <w:p w:rsidR="009D53CF" w:rsidRDefault="009D53CF">
      <w:pPr>
        <w:divId w:val="1965305024"/>
        <w:rPr>
          <w:rFonts w:eastAsia="Times New Roman"/>
        </w:rPr>
      </w:pPr>
    </w:p>
    <w:p w:rsidR="009D53CF" w:rsidRDefault="009D53CF">
      <w:pPr>
        <w:divId w:val="1965305024"/>
        <w:rPr>
          <w:rFonts w:eastAsia="Times New Roman"/>
        </w:rPr>
      </w:pPr>
    </w:p>
    <w:p w:rsidR="009D53CF" w:rsidRDefault="009D53CF">
      <w:pPr>
        <w:divId w:val="1965305024"/>
        <w:rPr>
          <w:rFonts w:eastAsia="Times New Roman"/>
        </w:rPr>
      </w:pPr>
    </w:p>
    <w:p w:rsidR="009D53CF" w:rsidRDefault="009D53CF">
      <w:pPr>
        <w:divId w:val="1965305024"/>
        <w:rPr>
          <w:rFonts w:eastAsia="Times New Roman"/>
        </w:rPr>
      </w:pPr>
    </w:p>
    <w:p w:rsidR="009D53CF" w:rsidRDefault="009D53CF">
      <w:pPr>
        <w:divId w:val="1965305024"/>
        <w:rPr>
          <w:rFonts w:eastAsia="Times New Roman"/>
        </w:rPr>
      </w:pPr>
    </w:p>
    <w:p w:rsidR="009D53CF" w:rsidRDefault="009D53CF">
      <w:pPr>
        <w:divId w:val="1965305024"/>
        <w:rPr>
          <w:rFonts w:eastAsia="Times New Roman"/>
        </w:rPr>
      </w:pPr>
    </w:p>
    <w:p w:rsidR="009D53CF" w:rsidRDefault="009D53CF">
      <w:pPr>
        <w:divId w:val="1965305024"/>
        <w:rPr>
          <w:rFonts w:eastAsia="Times New Roman"/>
        </w:rPr>
      </w:pPr>
    </w:p>
    <w:p w:rsidR="009D53CF" w:rsidRDefault="009D53CF">
      <w:pPr>
        <w:divId w:val="1965305024"/>
        <w:rPr>
          <w:rFonts w:eastAsia="Times New Roman"/>
        </w:rPr>
      </w:pPr>
    </w:p>
    <w:p w:rsidR="004F7548" w:rsidRDefault="004F7548" w:rsidP="009D53CF">
      <w:pPr>
        <w:divId w:val="1965305024"/>
        <w:rPr>
          <w:rFonts w:eastAsia="Times New Roman"/>
          <w:b/>
          <w:sz w:val="32"/>
        </w:rPr>
      </w:pPr>
    </w:p>
    <w:p w:rsidR="004F7548" w:rsidRDefault="004F7548" w:rsidP="009D53CF">
      <w:pPr>
        <w:divId w:val="1965305024"/>
        <w:rPr>
          <w:rFonts w:eastAsia="Times New Roman"/>
          <w:b/>
          <w:sz w:val="32"/>
        </w:rPr>
      </w:pPr>
    </w:p>
    <w:p w:rsidR="004F7548" w:rsidRDefault="004F7548" w:rsidP="009D53CF">
      <w:pPr>
        <w:divId w:val="1965305024"/>
        <w:rPr>
          <w:rFonts w:eastAsia="Times New Roman"/>
          <w:b/>
          <w:sz w:val="32"/>
        </w:rPr>
      </w:pPr>
    </w:p>
    <w:p w:rsidR="004F7548" w:rsidRDefault="004F7548" w:rsidP="009D53CF">
      <w:pPr>
        <w:divId w:val="1965305024"/>
        <w:rPr>
          <w:rFonts w:eastAsia="Times New Roman"/>
          <w:b/>
          <w:sz w:val="32"/>
        </w:rPr>
      </w:pPr>
    </w:p>
    <w:p w:rsidR="004F7548" w:rsidRDefault="004F7548" w:rsidP="009D53CF">
      <w:pPr>
        <w:divId w:val="1965305024"/>
        <w:rPr>
          <w:rFonts w:eastAsia="Times New Roman"/>
          <w:b/>
          <w:sz w:val="32"/>
        </w:rPr>
      </w:pPr>
    </w:p>
    <w:p w:rsidR="004F7548" w:rsidRDefault="004F7548" w:rsidP="009D53CF">
      <w:pPr>
        <w:divId w:val="1965305024"/>
        <w:rPr>
          <w:rFonts w:eastAsia="Times New Roman"/>
          <w:b/>
          <w:sz w:val="32"/>
        </w:rPr>
      </w:pPr>
    </w:p>
    <w:p w:rsidR="004F7548" w:rsidRDefault="004F7548" w:rsidP="009D53CF">
      <w:pPr>
        <w:divId w:val="1965305024"/>
        <w:rPr>
          <w:rFonts w:eastAsia="Times New Roman"/>
          <w:b/>
          <w:sz w:val="32"/>
        </w:rPr>
      </w:pPr>
    </w:p>
    <w:p w:rsidR="004F7548" w:rsidRDefault="004F7548" w:rsidP="009D53CF">
      <w:pPr>
        <w:divId w:val="1965305024"/>
        <w:rPr>
          <w:rFonts w:eastAsia="Times New Roman"/>
          <w:b/>
          <w:sz w:val="32"/>
        </w:rPr>
      </w:pPr>
    </w:p>
    <w:p w:rsidR="009D53CF" w:rsidRPr="003520F3" w:rsidRDefault="001B4C99" w:rsidP="009D53CF">
      <w:pPr>
        <w:divId w:val="1965305024"/>
        <w:rPr>
          <w:rFonts w:eastAsia="Times New Roman"/>
          <w:b/>
          <w:sz w:val="32"/>
        </w:rPr>
      </w:pPr>
      <w:r w:rsidRPr="00FF41D6">
        <w:rPr>
          <w:rFonts w:eastAsia="Times New Roman"/>
          <w:noProof/>
        </w:rPr>
        <w:lastRenderedPageBreak/>
        <w:drawing>
          <wp:anchor distT="0" distB="0" distL="114300" distR="114300" simplePos="0" relativeHeight="251665408" behindDoc="0" locked="0" layoutInCell="1" allowOverlap="1" wp14:anchorId="0430F0FE" wp14:editId="649A061B">
            <wp:simplePos x="0" y="0"/>
            <wp:positionH relativeFrom="column">
              <wp:posOffset>5410835</wp:posOffset>
            </wp:positionH>
            <wp:positionV relativeFrom="page">
              <wp:posOffset>257175</wp:posOffset>
            </wp:positionV>
            <wp:extent cx="1267460" cy="1276350"/>
            <wp:effectExtent l="0" t="0" r="8890" b="0"/>
            <wp:wrapSquare wrapText="bothSides"/>
            <wp:docPr id="6" name="Picture 6" descr="C:\Users\Mary\Downloads\Icon1 Lectionary 13B (Framed) (Clip A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y\Downloads\Icon1 Lectionary 13B (Framed) (Clip Art).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746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B55DB">
        <w:rPr>
          <w:rFonts w:eastAsia="Times New Roman"/>
          <w:noProof/>
        </w:rPr>
        <w:drawing>
          <wp:anchor distT="0" distB="0" distL="114300" distR="114300" simplePos="0" relativeHeight="251666432" behindDoc="0" locked="0" layoutInCell="1" allowOverlap="1" wp14:anchorId="67751673" wp14:editId="11EB1FD5">
            <wp:simplePos x="0" y="0"/>
            <wp:positionH relativeFrom="column">
              <wp:posOffset>3409950</wp:posOffset>
            </wp:positionH>
            <wp:positionV relativeFrom="page">
              <wp:posOffset>314960</wp:posOffset>
            </wp:positionV>
            <wp:extent cx="1276350" cy="1284605"/>
            <wp:effectExtent l="0" t="0" r="0" b="0"/>
            <wp:wrapSquare wrapText="bothSides"/>
            <wp:docPr id="5" name="Picture 5" descr="C:\Users\Mary\Downloads\Icon1 Lectionary 10A (Framed) (Clip A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y\Downloads\Icon1 Lectionary 10A (Framed) (Clip Art).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76350" cy="128460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00CB7B2C">
        <w:rPr>
          <w:rFonts w:eastAsia="Times New Roman"/>
          <w:b/>
          <w:sz w:val="32"/>
        </w:rPr>
        <w:t>5</w:t>
      </w:r>
      <w:r w:rsidR="009D53CF" w:rsidRPr="002C5030">
        <w:rPr>
          <w:rFonts w:eastAsia="Times New Roman"/>
          <w:b/>
          <w:sz w:val="32"/>
          <w:vertAlign w:val="superscript"/>
        </w:rPr>
        <w:t>th</w:t>
      </w:r>
      <w:proofErr w:type="gramEnd"/>
      <w:r w:rsidR="009D53CF" w:rsidRPr="003520F3">
        <w:rPr>
          <w:rFonts w:eastAsia="Times New Roman"/>
          <w:b/>
          <w:sz w:val="32"/>
        </w:rPr>
        <w:t xml:space="preserve"> Sunday after Pentecost</w:t>
      </w:r>
    </w:p>
    <w:p w:rsidR="009D53CF" w:rsidRPr="003520F3" w:rsidRDefault="00CB7B2C" w:rsidP="009D53CF">
      <w:pPr>
        <w:divId w:val="1965305024"/>
        <w:rPr>
          <w:rFonts w:eastAsia="Times New Roman"/>
          <w:b/>
          <w:sz w:val="32"/>
        </w:rPr>
      </w:pPr>
      <w:r>
        <w:rPr>
          <w:rFonts w:eastAsia="Times New Roman"/>
          <w:b/>
          <w:sz w:val="32"/>
        </w:rPr>
        <w:t>June 27</w:t>
      </w:r>
      <w:r w:rsidR="00F63EA6">
        <w:rPr>
          <w:rFonts w:eastAsia="Times New Roman"/>
          <w:b/>
          <w:sz w:val="32"/>
        </w:rPr>
        <w:t>, 2021</w:t>
      </w:r>
      <w:r w:rsidR="009D53CF" w:rsidRPr="00D54B87">
        <w:rPr>
          <w:rFonts w:eastAsia="Times New Roman"/>
          <w:snapToGrid w:val="0"/>
          <w:color w:val="000000"/>
          <w:w w:val="0"/>
          <w:sz w:val="0"/>
          <w:szCs w:val="0"/>
          <w:u w:color="000000"/>
          <w:bdr w:val="none" w:sz="0" w:space="0" w:color="000000"/>
          <w:shd w:val="clear" w:color="000000" w:fill="000000"/>
          <w:lang w:val="x-none" w:eastAsia="x-none" w:bidi="x-none"/>
        </w:rPr>
        <w:t xml:space="preserve"> </w:t>
      </w:r>
    </w:p>
    <w:p w:rsidR="009D53CF" w:rsidRDefault="009D53CF" w:rsidP="009D53CF">
      <w:pPr>
        <w:divId w:val="1965305024"/>
        <w:rPr>
          <w:rStyle w:val="Strong"/>
          <w:rFonts w:eastAsia="Times New Roman"/>
        </w:rPr>
      </w:pPr>
      <w:r>
        <w:rPr>
          <w:rFonts w:eastAsia="Times New Roman"/>
        </w:rPr>
        <w:br/>
      </w:r>
    </w:p>
    <w:p w:rsidR="009D53CF" w:rsidRDefault="009D53CF" w:rsidP="009D53CF">
      <w:pPr>
        <w:divId w:val="1965305024"/>
        <w:rPr>
          <w:rStyle w:val="Strong"/>
          <w:rFonts w:eastAsia="Times New Roman"/>
        </w:rPr>
      </w:pPr>
    </w:p>
    <w:p w:rsidR="009D53CF" w:rsidRDefault="009D53CF">
      <w:pPr>
        <w:divId w:val="1965305024"/>
        <w:rPr>
          <w:rFonts w:eastAsia="Times New Roman"/>
        </w:rPr>
      </w:pPr>
    </w:p>
    <w:p w:rsidR="00314FAE" w:rsidRDefault="00314FAE">
      <w:pPr>
        <w:rPr>
          <w:rFonts w:eastAsia="Times New Roman"/>
        </w:rPr>
      </w:pPr>
    </w:p>
    <w:p w:rsidR="00314FAE" w:rsidRDefault="00362AF8">
      <w:pPr>
        <w:divId w:val="1230311110"/>
        <w:rPr>
          <w:rFonts w:eastAsia="Times New Roman"/>
          <w:b/>
          <w:bCs/>
        </w:rPr>
      </w:pPr>
      <w:r>
        <w:rPr>
          <w:rFonts w:eastAsia="Times New Roman"/>
          <w:b/>
          <w:bCs/>
          <w:caps/>
        </w:rPr>
        <w:t>Second Lesson:</w:t>
      </w:r>
      <w:r>
        <w:rPr>
          <w:rFonts w:eastAsia="Times New Roman"/>
          <w:b/>
          <w:bCs/>
        </w:rPr>
        <w:t> 2 Corinthians 8:7-15</w:t>
      </w:r>
    </w:p>
    <w:p w:rsidR="00314FAE" w:rsidRDefault="00362AF8">
      <w:pPr>
        <w:pStyle w:val="NormalWeb"/>
        <w:divId w:val="536938109"/>
        <w:rPr>
          <w:i/>
          <w:iCs/>
        </w:rPr>
      </w:pPr>
      <w:r>
        <w:rPr>
          <w:i/>
          <w:iCs/>
        </w:rPr>
        <w:t>Paul encourages the Corinthians to honor their commitment to participate in the collection his churches are organizing for the Christians in Jerusalem. He presents Jesus as an example of selfless stewardship and reminds them that Christians have received abundantly so that they can share abundantly.</w:t>
      </w:r>
    </w:p>
    <w:p w:rsidR="00314FAE" w:rsidRDefault="00362AF8" w:rsidP="00A4225D">
      <w:pPr>
        <w:divId w:val="1685865118"/>
        <w:rPr>
          <w:rFonts w:eastAsia="Times New Roman"/>
        </w:rPr>
      </w:pPr>
      <w:r>
        <w:rPr>
          <w:rFonts w:eastAsia="Times New Roman"/>
          <w:color w:val="808080"/>
          <w:sz w:val="20"/>
          <w:szCs w:val="20"/>
          <w:vertAlign w:val="superscript"/>
        </w:rPr>
        <w:t>7</w:t>
      </w:r>
      <w:r>
        <w:rPr>
          <w:rFonts w:eastAsia="Times New Roman"/>
        </w:rPr>
        <w:t>Now as you excel in everything—in faith, in speech, in knowledge, in utmost eagerness, and in our love for you—so we want you to excel also in this generous undertaking.</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8</w:t>
      </w:r>
      <w:r>
        <w:rPr>
          <w:rFonts w:eastAsia="Times New Roman"/>
        </w:rPr>
        <w:t xml:space="preserve">I do not say this as a command, but I am testing the genuineness of your love against the earnestness of others. </w:t>
      </w:r>
      <w:r>
        <w:rPr>
          <w:rFonts w:eastAsia="Times New Roman"/>
          <w:color w:val="808080"/>
          <w:sz w:val="20"/>
          <w:szCs w:val="20"/>
          <w:vertAlign w:val="superscript"/>
        </w:rPr>
        <w:t>9</w:t>
      </w:r>
      <w:r>
        <w:rPr>
          <w:rFonts w:eastAsia="Times New Roman"/>
        </w:rPr>
        <w:t xml:space="preserve">For you know the generous act of our Lord Jesus Christ, that though he was rich, yet for your sakes he became poor, so that by his poverty you might become rich. </w:t>
      </w:r>
      <w:r>
        <w:rPr>
          <w:rFonts w:eastAsia="Times New Roman"/>
          <w:color w:val="808080"/>
          <w:sz w:val="20"/>
          <w:szCs w:val="20"/>
          <w:vertAlign w:val="superscript"/>
        </w:rPr>
        <w:t>10</w:t>
      </w:r>
      <w:r>
        <w:rPr>
          <w:rFonts w:eastAsia="Times New Roman"/>
        </w:rPr>
        <w:t>And in this matter I am giving my advice: it is appropriate for you who began last year not only to do something but even to desire to do something—</w:t>
      </w:r>
      <w:r>
        <w:rPr>
          <w:rFonts w:eastAsia="Times New Roman"/>
          <w:color w:val="808080"/>
          <w:sz w:val="20"/>
          <w:szCs w:val="20"/>
          <w:vertAlign w:val="superscript"/>
        </w:rPr>
        <w:t>11</w:t>
      </w:r>
      <w:r>
        <w:rPr>
          <w:rFonts w:eastAsia="Times New Roman"/>
        </w:rPr>
        <w:t xml:space="preserve">now finish doing it, so that your eagerness may be matched by completing it according to your means. </w:t>
      </w:r>
      <w:r>
        <w:rPr>
          <w:rFonts w:eastAsia="Times New Roman"/>
          <w:color w:val="808080"/>
          <w:sz w:val="20"/>
          <w:szCs w:val="20"/>
          <w:vertAlign w:val="superscript"/>
        </w:rPr>
        <w:t>12</w:t>
      </w:r>
      <w:r>
        <w:rPr>
          <w:rFonts w:eastAsia="Times New Roman"/>
        </w:rPr>
        <w:t xml:space="preserve">For if the eagerness is there, the gift is acceptable according to what one has—not according to what one does not have. </w:t>
      </w:r>
      <w:r>
        <w:rPr>
          <w:rFonts w:eastAsia="Times New Roman"/>
          <w:color w:val="808080"/>
          <w:sz w:val="20"/>
          <w:szCs w:val="20"/>
          <w:vertAlign w:val="superscript"/>
        </w:rPr>
        <w:t>13</w:t>
      </w:r>
      <w:r>
        <w:rPr>
          <w:rFonts w:eastAsia="Times New Roman"/>
        </w:rPr>
        <w:t xml:space="preserve">I do not mean that there should be relief for others and pressure on you, but it is a question of a fair balance between </w:t>
      </w:r>
      <w:r>
        <w:rPr>
          <w:rFonts w:eastAsia="Times New Roman"/>
          <w:color w:val="808080"/>
          <w:sz w:val="20"/>
          <w:szCs w:val="20"/>
          <w:vertAlign w:val="superscript"/>
        </w:rPr>
        <w:t>14</w:t>
      </w:r>
      <w:r>
        <w:rPr>
          <w:rFonts w:eastAsia="Times New Roman"/>
        </w:rPr>
        <w:t xml:space="preserve">your present abundance and their need, so that their abundance may be for your need, in order that there may be a fair balance. </w:t>
      </w:r>
      <w:r>
        <w:rPr>
          <w:rFonts w:eastAsia="Times New Roman"/>
          <w:color w:val="808080"/>
          <w:sz w:val="20"/>
          <w:szCs w:val="20"/>
          <w:vertAlign w:val="superscript"/>
        </w:rPr>
        <w:t>15</w:t>
      </w:r>
      <w:r>
        <w:rPr>
          <w:rFonts w:eastAsia="Times New Roman"/>
        </w:rPr>
        <w:t xml:space="preserve">As it is written, </w:t>
      </w:r>
      <w:r>
        <w:rPr>
          <w:rFonts w:eastAsia="Times New Roman"/>
        </w:rPr>
        <w:br/>
      </w:r>
      <w:r>
        <w:rPr>
          <w:rFonts w:eastAsia="Times New Roman"/>
        </w:rPr>
        <w:t> </w:t>
      </w:r>
      <w:r>
        <w:rPr>
          <w:rFonts w:eastAsia="Times New Roman"/>
        </w:rPr>
        <w:t>“The one who had much did not have too much</w:t>
      </w:r>
      <w:proofErr w:type="gramStart"/>
      <w:r>
        <w:rPr>
          <w:rFonts w:eastAsia="Times New Roman"/>
        </w:rPr>
        <w:t>,</w:t>
      </w:r>
      <w:proofErr w:type="gramEnd"/>
      <w:r>
        <w:rPr>
          <w:rFonts w:eastAsia="Times New Roman"/>
        </w:rPr>
        <w:br/>
      </w:r>
      <w:r>
        <w:rPr>
          <w:rFonts w:eastAsia="Times New Roman"/>
        </w:rPr>
        <w:t> </w:t>
      </w:r>
      <w:r>
        <w:rPr>
          <w:rFonts w:eastAsia="Times New Roman"/>
        </w:rPr>
        <w:t> </w:t>
      </w:r>
      <w:r>
        <w:rPr>
          <w:rFonts w:eastAsia="Times New Roman"/>
        </w:rPr>
        <w:t>and the one who had little did not have too little.”</w:t>
      </w:r>
    </w:p>
    <w:p w:rsidR="009D53CF" w:rsidRDefault="009D53CF">
      <w:pPr>
        <w:divId w:val="219053156"/>
        <w:rPr>
          <w:rFonts w:eastAsia="Times New Roman"/>
          <w:b/>
          <w:bCs/>
          <w:caps/>
        </w:rPr>
      </w:pPr>
    </w:p>
    <w:p w:rsidR="009D53CF" w:rsidRDefault="001752F1">
      <w:pPr>
        <w:divId w:val="219053156"/>
        <w:rPr>
          <w:rFonts w:eastAsia="Times New Roman"/>
          <w:b/>
          <w:bCs/>
          <w:u w:val="single"/>
        </w:rPr>
      </w:pPr>
      <w:r>
        <w:rPr>
          <w:rFonts w:eastAsia="Times New Roman"/>
          <w:b/>
          <w:bCs/>
          <w:u w:val="single"/>
        </w:rPr>
        <w:t>Background</w:t>
      </w:r>
    </w:p>
    <w:p w:rsidR="001752F1" w:rsidRPr="00A4225D" w:rsidRDefault="00A4225D">
      <w:pPr>
        <w:divId w:val="219053156"/>
        <w:rPr>
          <w:rFonts w:eastAsia="Times New Roman"/>
          <w:bCs/>
        </w:rPr>
      </w:pPr>
      <w:r>
        <w:rPr>
          <w:rFonts w:eastAsia="Times New Roman"/>
          <w:bCs/>
        </w:rPr>
        <w:t>Same as la</w:t>
      </w:r>
      <w:r w:rsidR="006A2F9A">
        <w:rPr>
          <w:rFonts w:eastAsia="Times New Roman"/>
          <w:bCs/>
        </w:rPr>
        <w:t xml:space="preserve">st week for 2 </w:t>
      </w:r>
      <w:proofErr w:type="gramStart"/>
      <w:r w:rsidR="006A2F9A">
        <w:rPr>
          <w:rFonts w:eastAsia="Times New Roman"/>
          <w:bCs/>
        </w:rPr>
        <w:t>Corinthians !</w:t>
      </w:r>
      <w:proofErr w:type="gramEnd"/>
      <w:r>
        <w:rPr>
          <w:rFonts w:eastAsia="Times New Roman"/>
          <w:bCs/>
        </w:rPr>
        <w:t xml:space="preserve"> This chapter mainly concerns a collection that was taken up for the believers in Jerusalem to help meet a serious economic need, but also to cement the common faith of Jewish Christians and gentile Christians.</w:t>
      </w:r>
      <w:r w:rsidR="002E330F">
        <w:rPr>
          <w:rFonts w:eastAsia="Times New Roman"/>
          <w:bCs/>
        </w:rPr>
        <w:t xml:space="preserve">  </w:t>
      </w:r>
    </w:p>
    <w:p w:rsidR="001752F1" w:rsidRDefault="001752F1">
      <w:pPr>
        <w:divId w:val="219053156"/>
        <w:rPr>
          <w:rFonts w:eastAsia="Times New Roman"/>
          <w:b/>
          <w:bCs/>
          <w:u w:val="single"/>
        </w:rPr>
      </w:pPr>
    </w:p>
    <w:p w:rsidR="001752F1" w:rsidRDefault="001752F1">
      <w:pPr>
        <w:divId w:val="219053156"/>
        <w:rPr>
          <w:rFonts w:eastAsia="Times New Roman"/>
          <w:b/>
          <w:bCs/>
          <w:u w:val="single"/>
        </w:rPr>
      </w:pPr>
      <w:r>
        <w:rPr>
          <w:rFonts w:eastAsia="Times New Roman"/>
          <w:b/>
          <w:bCs/>
          <w:u w:val="single"/>
        </w:rPr>
        <w:t>Verse by Verse</w:t>
      </w:r>
    </w:p>
    <w:p w:rsidR="001752F1" w:rsidRDefault="001752F1">
      <w:pPr>
        <w:divId w:val="219053156"/>
        <w:rPr>
          <w:rFonts w:eastAsia="Times New Roman"/>
          <w:b/>
          <w:bCs/>
          <w:u w:val="single"/>
        </w:rPr>
      </w:pPr>
    </w:p>
    <w:p w:rsidR="001752F1" w:rsidRDefault="001752F1" w:rsidP="001752F1">
      <w:pPr>
        <w:divId w:val="219053156"/>
        <w:rPr>
          <w:rFonts w:eastAsia="Times New Roman"/>
          <w:b/>
        </w:rPr>
      </w:pPr>
      <w:r w:rsidRPr="001752F1">
        <w:rPr>
          <w:rFonts w:eastAsia="Times New Roman"/>
          <w:b/>
          <w:color w:val="808080"/>
          <w:sz w:val="20"/>
          <w:szCs w:val="20"/>
          <w:vertAlign w:val="superscript"/>
        </w:rPr>
        <w:t>7</w:t>
      </w:r>
      <w:r w:rsidRPr="001752F1">
        <w:rPr>
          <w:rFonts w:eastAsia="Times New Roman"/>
          <w:b/>
        </w:rPr>
        <w:t xml:space="preserve">Now as you excel </w:t>
      </w:r>
      <w:r w:rsidR="002A103B">
        <w:rPr>
          <w:rFonts w:eastAsia="Times New Roman"/>
          <w:i/>
        </w:rPr>
        <w:t xml:space="preserve">Gk. abound </w:t>
      </w:r>
      <w:r w:rsidRPr="001752F1">
        <w:rPr>
          <w:rFonts w:eastAsia="Times New Roman"/>
          <w:b/>
        </w:rPr>
        <w:t xml:space="preserve">in everything—in faith, in speech, in knowledge, in utmost eagerness, and in our love </w:t>
      </w:r>
      <w:r w:rsidR="00E14962">
        <w:rPr>
          <w:rFonts w:eastAsia="Times New Roman"/>
          <w:i/>
        </w:rPr>
        <w:t xml:space="preserve"> Gk. agape </w:t>
      </w:r>
      <w:r w:rsidRPr="001752F1">
        <w:rPr>
          <w:rFonts w:eastAsia="Times New Roman"/>
          <w:b/>
        </w:rPr>
        <w:t xml:space="preserve">for you—so we want you to excel also in this generous </w:t>
      </w:r>
      <w:r w:rsidR="0064031F">
        <w:rPr>
          <w:rFonts w:eastAsia="Times New Roman"/>
          <w:i/>
        </w:rPr>
        <w:t xml:space="preserve">Gk. </w:t>
      </w:r>
      <w:proofErr w:type="spellStart"/>
      <w:r w:rsidR="0064031F">
        <w:rPr>
          <w:rFonts w:eastAsia="Times New Roman"/>
          <w:i/>
        </w:rPr>
        <w:t>charis</w:t>
      </w:r>
      <w:proofErr w:type="spellEnd"/>
      <w:r w:rsidR="0064031F">
        <w:rPr>
          <w:rFonts w:eastAsia="Times New Roman"/>
          <w:i/>
        </w:rPr>
        <w:t xml:space="preserve"> – grace  </w:t>
      </w:r>
      <w:r w:rsidRPr="001752F1">
        <w:rPr>
          <w:rFonts w:eastAsia="Times New Roman"/>
          <w:b/>
        </w:rPr>
        <w:t>undertaking.</w:t>
      </w:r>
    </w:p>
    <w:p w:rsidR="001752F1" w:rsidRPr="00C80A30" w:rsidRDefault="001752F1" w:rsidP="00C80A30">
      <w:pPr>
        <w:divId w:val="219053156"/>
        <w:rPr>
          <w:rFonts w:eastAsia="Times New Roman"/>
          <w:i/>
        </w:rPr>
      </w:pPr>
      <w:r w:rsidRPr="001752F1">
        <w:rPr>
          <w:rFonts w:eastAsia="Times New Roman"/>
          <w:b/>
        </w:rPr>
        <w:br/>
        <w:t xml:space="preserve"> </w:t>
      </w:r>
      <w:r w:rsidRPr="001752F1">
        <w:rPr>
          <w:rFonts w:eastAsia="Times New Roman"/>
          <w:b/>
          <w:color w:val="808080"/>
          <w:sz w:val="20"/>
          <w:szCs w:val="20"/>
          <w:vertAlign w:val="superscript"/>
        </w:rPr>
        <w:t>8</w:t>
      </w:r>
      <w:r w:rsidRPr="001752F1">
        <w:rPr>
          <w:rFonts w:eastAsia="Times New Roman"/>
          <w:b/>
        </w:rPr>
        <w:t xml:space="preserve">I do not say this as a command, but I am testing the genuineness of your love </w:t>
      </w:r>
      <w:r w:rsidR="00D2495D">
        <w:rPr>
          <w:rFonts w:eastAsia="Times New Roman"/>
          <w:i/>
        </w:rPr>
        <w:t xml:space="preserve">Gk. agape </w:t>
      </w:r>
      <w:r w:rsidRPr="001752F1">
        <w:rPr>
          <w:rFonts w:eastAsia="Times New Roman"/>
          <w:b/>
        </w:rPr>
        <w:t xml:space="preserve">against the earnestness of others. </w:t>
      </w:r>
      <w:r w:rsidR="00C80A30">
        <w:rPr>
          <w:rFonts w:eastAsia="Times New Roman"/>
          <w:i/>
        </w:rPr>
        <w:t>Paul is asking, not demanding</w:t>
      </w:r>
    </w:p>
    <w:p w:rsidR="001752F1" w:rsidRDefault="001752F1" w:rsidP="001752F1">
      <w:pPr>
        <w:divId w:val="219053156"/>
        <w:rPr>
          <w:rFonts w:eastAsia="Times New Roman"/>
          <w:b/>
        </w:rPr>
      </w:pPr>
    </w:p>
    <w:p w:rsidR="001752F1" w:rsidRDefault="001752F1" w:rsidP="001752F1">
      <w:pPr>
        <w:divId w:val="219053156"/>
        <w:rPr>
          <w:rFonts w:eastAsia="Times New Roman"/>
          <w:b/>
        </w:rPr>
      </w:pPr>
      <w:r w:rsidRPr="001752F1">
        <w:rPr>
          <w:rFonts w:eastAsia="Times New Roman"/>
          <w:b/>
          <w:color w:val="808080"/>
          <w:sz w:val="20"/>
          <w:szCs w:val="20"/>
          <w:vertAlign w:val="superscript"/>
        </w:rPr>
        <w:t>9</w:t>
      </w:r>
      <w:r w:rsidRPr="001752F1">
        <w:rPr>
          <w:rFonts w:eastAsia="Times New Roman"/>
          <w:b/>
        </w:rPr>
        <w:t>For you know the generous</w:t>
      </w:r>
      <w:r w:rsidR="00A059E8">
        <w:rPr>
          <w:rFonts w:eastAsia="Times New Roman"/>
          <w:b/>
        </w:rPr>
        <w:t xml:space="preserve"> </w:t>
      </w:r>
      <w:r w:rsidR="00A059E8">
        <w:rPr>
          <w:rFonts w:eastAsia="Times New Roman"/>
          <w:i/>
        </w:rPr>
        <w:t xml:space="preserve">Gk. </w:t>
      </w:r>
      <w:proofErr w:type="spellStart"/>
      <w:r w:rsidR="00A059E8">
        <w:rPr>
          <w:rFonts w:eastAsia="Times New Roman"/>
          <w:i/>
        </w:rPr>
        <w:t>charin</w:t>
      </w:r>
      <w:proofErr w:type="spellEnd"/>
      <w:r w:rsidR="00A059E8">
        <w:rPr>
          <w:rFonts w:eastAsia="Times New Roman"/>
          <w:i/>
        </w:rPr>
        <w:t xml:space="preserve"> – </w:t>
      </w:r>
      <w:proofErr w:type="gramStart"/>
      <w:r w:rsidR="00A059E8">
        <w:rPr>
          <w:rFonts w:eastAsia="Times New Roman"/>
          <w:i/>
        </w:rPr>
        <w:t xml:space="preserve">grace </w:t>
      </w:r>
      <w:r w:rsidRPr="001752F1">
        <w:rPr>
          <w:rFonts w:eastAsia="Times New Roman"/>
          <w:b/>
        </w:rPr>
        <w:t xml:space="preserve"> act</w:t>
      </w:r>
      <w:proofErr w:type="gramEnd"/>
      <w:r w:rsidRPr="001752F1">
        <w:rPr>
          <w:rFonts w:eastAsia="Times New Roman"/>
          <w:b/>
        </w:rPr>
        <w:t xml:space="preserve"> of our Lord Jesus Christ, that though he was rich, yet for your sakes he became poor, so that by his poverty you might become rich. </w:t>
      </w:r>
    </w:p>
    <w:p w:rsidR="001752F1" w:rsidRDefault="001752F1" w:rsidP="001752F1">
      <w:pPr>
        <w:divId w:val="219053156"/>
        <w:rPr>
          <w:rFonts w:eastAsia="Times New Roman"/>
          <w:b/>
        </w:rPr>
      </w:pPr>
    </w:p>
    <w:p w:rsidR="001752F1" w:rsidRPr="0034277D" w:rsidRDefault="001752F1" w:rsidP="001752F1">
      <w:pPr>
        <w:divId w:val="219053156"/>
        <w:rPr>
          <w:rFonts w:eastAsia="Times New Roman"/>
          <w:i/>
        </w:rPr>
      </w:pPr>
      <w:r w:rsidRPr="001752F1">
        <w:rPr>
          <w:rFonts w:eastAsia="Times New Roman"/>
          <w:b/>
          <w:color w:val="808080"/>
          <w:sz w:val="20"/>
          <w:szCs w:val="20"/>
          <w:vertAlign w:val="superscript"/>
        </w:rPr>
        <w:t>10</w:t>
      </w:r>
      <w:r w:rsidRPr="001752F1">
        <w:rPr>
          <w:rFonts w:eastAsia="Times New Roman"/>
          <w:b/>
        </w:rPr>
        <w:t>And in this matter I am giving my advice:</w:t>
      </w:r>
      <w:r w:rsidR="00A059E8">
        <w:rPr>
          <w:rFonts w:eastAsia="Times New Roman"/>
          <w:b/>
        </w:rPr>
        <w:t xml:space="preserve"> </w:t>
      </w:r>
      <w:r w:rsidR="00A059E8">
        <w:rPr>
          <w:rFonts w:eastAsia="Times New Roman"/>
          <w:i/>
        </w:rPr>
        <w:t xml:space="preserve">Gk. </w:t>
      </w:r>
      <w:proofErr w:type="spellStart"/>
      <w:r w:rsidR="00A059E8">
        <w:rPr>
          <w:rFonts w:eastAsia="Times New Roman"/>
          <w:i/>
        </w:rPr>
        <w:t>gnomen</w:t>
      </w:r>
      <w:proofErr w:type="spellEnd"/>
      <w:r w:rsidR="00A059E8">
        <w:rPr>
          <w:rFonts w:eastAsia="Times New Roman"/>
          <w:i/>
        </w:rPr>
        <w:t xml:space="preserve"> – </w:t>
      </w:r>
      <w:proofErr w:type="gramStart"/>
      <w:r w:rsidR="00A059E8">
        <w:rPr>
          <w:rFonts w:eastAsia="Times New Roman"/>
          <w:i/>
        </w:rPr>
        <w:t xml:space="preserve">judgment </w:t>
      </w:r>
      <w:r w:rsidRPr="001752F1">
        <w:rPr>
          <w:rFonts w:eastAsia="Times New Roman"/>
          <w:b/>
        </w:rPr>
        <w:t xml:space="preserve"> it</w:t>
      </w:r>
      <w:proofErr w:type="gramEnd"/>
      <w:r w:rsidRPr="001752F1">
        <w:rPr>
          <w:rFonts w:eastAsia="Times New Roman"/>
          <w:b/>
        </w:rPr>
        <w:t xml:space="preserve"> is appropriate </w:t>
      </w:r>
      <w:r w:rsidR="00A059E8">
        <w:rPr>
          <w:rFonts w:eastAsia="Times New Roman"/>
          <w:i/>
        </w:rPr>
        <w:t xml:space="preserve">Gk. profitable </w:t>
      </w:r>
      <w:r w:rsidRPr="001752F1">
        <w:rPr>
          <w:rFonts w:eastAsia="Times New Roman"/>
          <w:b/>
        </w:rPr>
        <w:t>for you who began last year not only to do something but even to desire to do something—</w:t>
      </w:r>
      <w:r w:rsidRPr="001752F1">
        <w:rPr>
          <w:rFonts w:eastAsia="Times New Roman"/>
          <w:b/>
          <w:color w:val="808080"/>
          <w:sz w:val="20"/>
          <w:szCs w:val="20"/>
          <w:vertAlign w:val="superscript"/>
        </w:rPr>
        <w:t>11</w:t>
      </w:r>
      <w:r w:rsidRPr="001752F1">
        <w:rPr>
          <w:rFonts w:eastAsia="Times New Roman"/>
          <w:b/>
        </w:rPr>
        <w:t xml:space="preserve">now finish doing it, so that your eagerness </w:t>
      </w:r>
      <w:r w:rsidR="00DA09B9">
        <w:rPr>
          <w:rFonts w:eastAsia="Times New Roman"/>
          <w:i/>
        </w:rPr>
        <w:t xml:space="preserve"> Gk. readiness  </w:t>
      </w:r>
      <w:r w:rsidRPr="001752F1">
        <w:rPr>
          <w:rFonts w:eastAsia="Times New Roman"/>
          <w:b/>
        </w:rPr>
        <w:t xml:space="preserve">may be matched by completing it according to your means. </w:t>
      </w:r>
      <w:r w:rsidR="0034277D">
        <w:rPr>
          <w:rFonts w:eastAsia="Times New Roman"/>
          <w:i/>
        </w:rPr>
        <w:t>Paul encourages the Corinthians to finish what they have started in the collecti</w:t>
      </w:r>
      <w:r w:rsidR="00DA09B9">
        <w:rPr>
          <w:rFonts w:eastAsia="Times New Roman"/>
          <w:i/>
        </w:rPr>
        <w:t>on for the Jerusalem Christians</w:t>
      </w:r>
      <w:r w:rsidR="00233F9F">
        <w:rPr>
          <w:rFonts w:eastAsia="Times New Roman"/>
          <w:i/>
        </w:rPr>
        <w:t xml:space="preserve"> with what they are able to give.</w:t>
      </w:r>
    </w:p>
    <w:p w:rsidR="001752F1" w:rsidRDefault="001752F1" w:rsidP="001752F1">
      <w:pPr>
        <w:divId w:val="219053156"/>
        <w:rPr>
          <w:rFonts w:eastAsia="Times New Roman"/>
          <w:b/>
        </w:rPr>
      </w:pPr>
    </w:p>
    <w:p w:rsidR="00233F9F" w:rsidRPr="00233F9F" w:rsidRDefault="001752F1" w:rsidP="001752F1">
      <w:pPr>
        <w:divId w:val="219053156"/>
        <w:rPr>
          <w:rFonts w:eastAsia="Times New Roman"/>
          <w:i/>
        </w:rPr>
      </w:pPr>
      <w:r w:rsidRPr="001752F1">
        <w:rPr>
          <w:rFonts w:eastAsia="Times New Roman"/>
          <w:b/>
          <w:color w:val="808080"/>
          <w:sz w:val="20"/>
          <w:szCs w:val="20"/>
          <w:vertAlign w:val="superscript"/>
        </w:rPr>
        <w:t>12</w:t>
      </w:r>
      <w:r w:rsidRPr="001752F1">
        <w:rPr>
          <w:rFonts w:eastAsia="Times New Roman"/>
          <w:b/>
        </w:rPr>
        <w:t xml:space="preserve">For if the eagerness </w:t>
      </w:r>
      <w:r w:rsidR="00FD1BF2">
        <w:rPr>
          <w:rFonts w:eastAsia="Times New Roman"/>
          <w:i/>
        </w:rPr>
        <w:t xml:space="preserve">Gk. again, “readiness” </w:t>
      </w:r>
      <w:r w:rsidRPr="001752F1">
        <w:rPr>
          <w:rFonts w:eastAsia="Times New Roman"/>
          <w:b/>
        </w:rPr>
        <w:t xml:space="preserve">is there, the gift is acceptable according to what one has—not according to what one does not have. </w:t>
      </w:r>
      <w:r w:rsidR="00233F9F">
        <w:rPr>
          <w:rFonts w:eastAsia="Times New Roman"/>
          <w:i/>
        </w:rPr>
        <w:t>To some extent, “it’s the thought that counts” or in this case the readiness to give</w:t>
      </w:r>
      <w:r w:rsidR="00340650">
        <w:rPr>
          <w:rFonts w:eastAsia="Times New Roman"/>
          <w:i/>
        </w:rPr>
        <w:t xml:space="preserve"> that counts.</w:t>
      </w:r>
    </w:p>
    <w:p w:rsidR="001752F1" w:rsidRDefault="001752F1" w:rsidP="001752F1">
      <w:pPr>
        <w:divId w:val="219053156"/>
        <w:rPr>
          <w:rFonts w:eastAsia="Times New Roman"/>
          <w:b/>
        </w:rPr>
      </w:pPr>
    </w:p>
    <w:p w:rsidR="001752F1" w:rsidRPr="00F614E2" w:rsidRDefault="001752F1" w:rsidP="001752F1">
      <w:pPr>
        <w:divId w:val="219053156"/>
        <w:rPr>
          <w:rFonts w:eastAsia="Times New Roman"/>
          <w:i/>
        </w:rPr>
      </w:pPr>
      <w:proofErr w:type="gramStart"/>
      <w:r w:rsidRPr="001752F1">
        <w:rPr>
          <w:rFonts w:eastAsia="Times New Roman"/>
          <w:b/>
          <w:color w:val="808080"/>
          <w:sz w:val="20"/>
          <w:szCs w:val="20"/>
          <w:vertAlign w:val="superscript"/>
        </w:rPr>
        <w:lastRenderedPageBreak/>
        <w:t>13</w:t>
      </w:r>
      <w:r w:rsidRPr="001752F1">
        <w:rPr>
          <w:rFonts w:eastAsia="Times New Roman"/>
          <w:b/>
        </w:rPr>
        <w:t xml:space="preserve">I do not mean that there should be relief </w:t>
      </w:r>
      <w:r w:rsidR="002D175A">
        <w:rPr>
          <w:rFonts w:eastAsia="Times New Roman"/>
          <w:i/>
        </w:rPr>
        <w:t xml:space="preserve">Gk. </w:t>
      </w:r>
      <w:proofErr w:type="spellStart"/>
      <w:r w:rsidR="002D175A">
        <w:rPr>
          <w:rFonts w:eastAsia="Times New Roman"/>
          <w:i/>
        </w:rPr>
        <w:t>anesis</w:t>
      </w:r>
      <w:proofErr w:type="spellEnd"/>
      <w:r w:rsidR="002D175A">
        <w:rPr>
          <w:rFonts w:eastAsia="Times New Roman"/>
          <w:i/>
        </w:rPr>
        <w:t xml:space="preserve"> – ease </w:t>
      </w:r>
      <w:r w:rsidRPr="001752F1">
        <w:rPr>
          <w:rFonts w:eastAsia="Times New Roman"/>
          <w:b/>
        </w:rPr>
        <w:t xml:space="preserve">for others and pressure </w:t>
      </w:r>
      <w:r w:rsidR="002D175A">
        <w:rPr>
          <w:rFonts w:eastAsia="Times New Roman"/>
          <w:i/>
        </w:rPr>
        <w:t xml:space="preserve">Gk. </w:t>
      </w:r>
      <w:proofErr w:type="spellStart"/>
      <w:r w:rsidR="002D175A">
        <w:rPr>
          <w:rFonts w:eastAsia="Times New Roman"/>
          <w:i/>
        </w:rPr>
        <w:t>thlipsis</w:t>
      </w:r>
      <w:proofErr w:type="spellEnd"/>
      <w:r w:rsidR="002D175A">
        <w:rPr>
          <w:rFonts w:eastAsia="Times New Roman"/>
          <w:i/>
        </w:rPr>
        <w:t xml:space="preserve"> – tribulation </w:t>
      </w:r>
      <w:r w:rsidRPr="001752F1">
        <w:rPr>
          <w:rFonts w:eastAsia="Times New Roman"/>
          <w:b/>
        </w:rPr>
        <w:t xml:space="preserve">on you, but it is a question of a fair balance </w:t>
      </w:r>
      <w:r w:rsidR="005A1F68">
        <w:rPr>
          <w:rFonts w:eastAsia="Times New Roman"/>
          <w:b/>
        </w:rPr>
        <w:t xml:space="preserve"> </w:t>
      </w:r>
      <w:r w:rsidR="005A1F68">
        <w:rPr>
          <w:rFonts w:eastAsia="Times New Roman"/>
          <w:i/>
        </w:rPr>
        <w:t xml:space="preserve">Gk. </w:t>
      </w:r>
      <w:proofErr w:type="spellStart"/>
      <w:r w:rsidR="005A1F68">
        <w:rPr>
          <w:rFonts w:eastAsia="Times New Roman"/>
          <w:i/>
        </w:rPr>
        <w:t>isotetos</w:t>
      </w:r>
      <w:proofErr w:type="spellEnd"/>
      <w:r w:rsidR="005A1F68">
        <w:rPr>
          <w:rFonts w:eastAsia="Times New Roman"/>
          <w:i/>
        </w:rPr>
        <w:t xml:space="preserve"> – equality </w:t>
      </w:r>
      <w:r w:rsidRPr="001752F1">
        <w:rPr>
          <w:rFonts w:eastAsia="Times New Roman"/>
          <w:b/>
        </w:rPr>
        <w:t xml:space="preserve">between </w:t>
      </w:r>
      <w:r w:rsidRPr="001752F1">
        <w:rPr>
          <w:rFonts w:eastAsia="Times New Roman"/>
          <w:b/>
          <w:color w:val="808080"/>
          <w:sz w:val="20"/>
          <w:szCs w:val="20"/>
          <w:vertAlign w:val="superscript"/>
        </w:rPr>
        <w:t>14</w:t>
      </w:r>
      <w:r w:rsidRPr="001752F1">
        <w:rPr>
          <w:rFonts w:eastAsia="Times New Roman"/>
          <w:b/>
        </w:rPr>
        <w:t xml:space="preserve">your present </w:t>
      </w:r>
      <w:r w:rsidR="00470A70">
        <w:rPr>
          <w:rFonts w:eastAsia="Times New Roman"/>
          <w:i/>
        </w:rPr>
        <w:t xml:space="preserve">Gk. time </w:t>
      </w:r>
      <w:r w:rsidR="00F614E2">
        <w:rPr>
          <w:rFonts w:eastAsia="Times New Roman"/>
          <w:i/>
        </w:rPr>
        <w:t>–</w:t>
      </w:r>
      <w:r w:rsidR="00470A70">
        <w:rPr>
          <w:rFonts w:eastAsia="Times New Roman"/>
          <w:i/>
        </w:rPr>
        <w:t xml:space="preserve"> </w:t>
      </w:r>
      <w:proofErr w:type="spellStart"/>
      <w:r w:rsidR="00470A70">
        <w:rPr>
          <w:rFonts w:eastAsia="Times New Roman"/>
          <w:i/>
        </w:rPr>
        <w:t>kairo</w:t>
      </w:r>
      <w:proofErr w:type="spellEnd"/>
      <w:r w:rsidR="00F614E2">
        <w:rPr>
          <w:rFonts w:eastAsia="Times New Roman"/>
          <w:i/>
        </w:rPr>
        <w:t xml:space="preserve"> </w:t>
      </w:r>
      <w:r w:rsidRPr="001752F1">
        <w:rPr>
          <w:rFonts w:eastAsia="Times New Roman"/>
          <w:b/>
        </w:rPr>
        <w:t>abundance and their need, so that their abundance may be for your need, in order that there may be a fair balance.</w:t>
      </w:r>
      <w:proofErr w:type="gramEnd"/>
      <w:r w:rsidR="00F614E2">
        <w:rPr>
          <w:rFonts w:eastAsia="Times New Roman"/>
          <w:b/>
        </w:rPr>
        <w:t xml:space="preserve"> </w:t>
      </w:r>
      <w:r w:rsidR="00F614E2">
        <w:rPr>
          <w:rFonts w:eastAsia="Times New Roman"/>
          <w:i/>
        </w:rPr>
        <w:t>Gk. as above, equality</w:t>
      </w:r>
    </w:p>
    <w:p w:rsidR="001752F1" w:rsidRDefault="001752F1" w:rsidP="001752F1">
      <w:pPr>
        <w:divId w:val="219053156"/>
        <w:rPr>
          <w:rFonts w:eastAsia="Times New Roman"/>
          <w:b/>
        </w:rPr>
      </w:pPr>
    </w:p>
    <w:p w:rsidR="001752F1" w:rsidRPr="006341F9" w:rsidRDefault="001752F1" w:rsidP="001752F1">
      <w:pPr>
        <w:divId w:val="219053156"/>
        <w:rPr>
          <w:rFonts w:ascii="omnesregular" w:hAnsi="omnesregular"/>
          <w:shd w:val="clear" w:color="auto" w:fill="FFFFFF"/>
        </w:rPr>
      </w:pPr>
      <w:r w:rsidRPr="001752F1">
        <w:rPr>
          <w:rFonts w:eastAsia="Times New Roman"/>
          <w:b/>
        </w:rPr>
        <w:t xml:space="preserve"> </w:t>
      </w:r>
      <w:r w:rsidRPr="001752F1">
        <w:rPr>
          <w:rFonts w:eastAsia="Times New Roman"/>
          <w:b/>
          <w:color w:val="808080"/>
          <w:sz w:val="20"/>
          <w:szCs w:val="20"/>
          <w:vertAlign w:val="superscript"/>
        </w:rPr>
        <w:t>15</w:t>
      </w:r>
      <w:r w:rsidRPr="001752F1">
        <w:rPr>
          <w:rFonts w:eastAsia="Times New Roman"/>
          <w:b/>
        </w:rPr>
        <w:t xml:space="preserve">As it is written, </w:t>
      </w:r>
      <w:r w:rsidRPr="001752F1">
        <w:rPr>
          <w:rFonts w:eastAsia="Times New Roman"/>
          <w:b/>
        </w:rPr>
        <w:br/>
      </w:r>
      <w:r w:rsidRPr="001752F1">
        <w:rPr>
          <w:rFonts w:eastAsia="Times New Roman"/>
          <w:b/>
        </w:rPr>
        <w:t> </w:t>
      </w:r>
      <w:r w:rsidRPr="001752F1">
        <w:rPr>
          <w:rFonts w:eastAsia="Times New Roman"/>
          <w:b/>
        </w:rPr>
        <w:t>“The one who had much did not have too much</w:t>
      </w:r>
      <w:proofErr w:type="gramStart"/>
      <w:r w:rsidRPr="001752F1">
        <w:rPr>
          <w:rFonts w:eastAsia="Times New Roman"/>
          <w:b/>
        </w:rPr>
        <w:t>,</w:t>
      </w:r>
      <w:proofErr w:type="gramEnd"/>
      <w:r w:rsidRPr="001752F1">
        <w:rPr>
          <w:rFonts w:eastAsia="Times New Roman"/>
          <w:b/>
        </w:rPr>
        <w:br/>
      </w:r>
      <w:r w:rsidRPr="001752F1">
        <w:rPr>
          <w:rFonts w:eastAsia="Times New Roman"/>
          <w:b/>
        </w:rPr>
        <w:t> </w:t>
      </w:r>
      <w:r w:rsidRPr="001752F1">
        <w:rPr>
          <w:rFonts w:eastAsia="Times New Roman"/>
          <w:b/>
        </w:rPr>
        <w:t> </w:t>
      </w:r>
      <w:r w:rsidRPr="001752F1">
        <w:rPr>
          <w:rFonts w:eastAsia="Times New Roman"/>
          <w:b/>
        </w:rPr>
        <w:t>and the one who had little did not have too little.”</w:t>
      </w:r>
      <w:r w:rsidR="00F75210">
        <w:rPr>
          <w:rFonts w:eastAsia="Times New Roman"/>
          <w:b/>
        </w:rPr>
        <w:t xml:space="preserve"> </w:t>
      </w:r>
      <w:r w:rsidR="00F75210">
        <w:rPr>
          <w:rFonts w:eastAsia="Times New Roman"/>
          <w:i/>
        </w:rPr>
        <w:t xml:space="preserve">This quote from Exodus 16:18 in regard to the daily </w:t>
      </w:r>
      <w:r w:rsidR="00F75210" w:rsidRPr="006341F9">
        <w:rPr>
          <w:rFonts w:eastAsia="Times New Roman"/>
          <w:i/>
        </w:rPr>
        <w:t xml:space="preserve">gathering of manna </w:t>
      </w:r>
      <w:r w:rsidR="00340650" w:rsidRPr="006341F9">
        <w:rPr>
          <w:shd w:val="clear" w:color="auto" w:fill="FFFFFF"/>
          <w:vertAlign w:val="superscript"/>
        </w:rPr>
        <w:t>18</w:t>
      </w:r>
      <w:r w:rsidR="00340650" w:rsidRPr="006341F9">
        <w:rPr>
          <w:shd w:val="clear" w:color="auto" w:fill="FFFFFF"/>
        </w:rPr>
        <w:t xml:space="preserve">But when they measured it with an </w:t>
      </w:r>
      <w:proofErr w:type="spellStart"/>
      <w:r w:rsidR="00340650" w:rsidRPr="006341F9">
        <w:rPr>
          <w:shd w:val="clear" w:color="auto" w:fill="FFFFFF"/>
        </w:rPr>
        <w:t>omer</w:t>
      </w:r>
      <w:proofErr w:type="spellEnd"/>
      <w:r w:rsidR="00340650" w:rsidRPr="006341F9">
        <w:rPr>
          <w:shd w:val="clear" w:color="auto" w:fill="FFFFFF"/>
        </w:rPr>
        <w:t>, those who gathered much had nothing over, and those who gathered little had no shortage; they gathered as much as each of them needed.</w:t>
      </w:r>
      <w:r w:rsidR="00340650" w:rsidRPr="006341F9">
        <w:rPr>
          <w:rFonts w:ascii="omnesregular" w:hAnsi="omnesregular"/>
          <w:shd w:val="clear" w:color="auto" w:fill="FFFFFF"/>
        </w:rPr>
        <w:t> </w:t>
      </w:r>
    </w:p>
    <w:p w:rsidR="00340650" w:rsidRPr="006341F9" w:rsidRDefault="00340650" w:rsidP="001752F1">
      <w:pPr>
        <w:divId w:val="219053156"/>
        <w:rPr>
          <w:rFonts w:ascii="omnesregular" w:hAnsi="omnesregular"/>
          <w:shd w:val="clear" w:color="auto" w:fill="FFFFFF"/>
        </w:rPr>
      </w:pPr>
    </w:p>
    <w:p w:rsidR="006341F9" w:rsidRDefault="00340650" w:rsidP="001752F1">
      <w:pPr>
        <w:divId w:val="219053156"/>
        <w:rPr>
          <w:b/>
          <w:shd w:val="clear" w:color="auto" w:fill="FFFFFF"/>
        </w:rPr>
      </w:pPr>
      <w:r w:rsidRPr="006341F9">
        <w:rPr>
          <w:b/>
          <w:u w:val="single"/>
          <w:shd w:val="clear" w:color="auto" w:fill="FFFFFF"/>
        </w:rPr>
        <w:t>Theology:</w:t>
      </w:r>
      <w:r w:rsidRPr="006341F9">
        <w:rPr>
          <w:b/>
          <w:shd w:val="clear" w:color="auto" w:fill="FFFFFF"/>
        </w:rPr>
        <w:tab/>
      </w:r>
      <w:r w:rsidR="006341F9" w:rsidRPr="006341F9">
        <w:rPr>
          <w:b/>
          <w:shd w:val="clear" w:color="auto" w:fill="FFFFFF"/>
        </w:rPr>
        <w:t>The spiritual gifts God has given</w:t>
      </w:r>
      <w:r w:rsidR="006341F9">
        <w:rPr>
          <w:b/>
          <w:shd w:val="clear" w:color="auto" w:fill="FFFFFF"/>
        </w:rPr>
        <w:t xml:space="preserve"> are not just for the benefit of the individual </w:t>
      </w:r>
    </w:p>
    <w:p w:rsidR="00340650" w:rsidRPr="00340650" w:rsidRDefault="006341F9" w:rsidP="006341F9">
      <w:pPr>
        <w:ind w:left="720" w:firstLine="720"/>
        <w:divId w:val="219053156"/>
        <w:rPr>
          <w:rFonts w:eastAsia="Times New Roman"/>
          <w:b/>
          <w:i/>
        </w:rPr>
      </w:pPr>
      <w:proofErr w:type="gramStart"/>
      <w:r>
        <w:rPr>
          <w:b/>
          <w:shd w:val="clear" w:color="auto" w:fill="FFFFFF"/>
        </w:rPr>
        <w:t>or</w:t>
      </w:r>
      <w:proofErr w:type="gramEnd"/>
      <w:r>
        <w:rPr>
          <w:b/>
          <w:shd w:val="clear" w:color="auto" w:fill="FFFFFF"/>
        </w:rPr>
        <w:t xml:space="preserve"> just for the local congregation, but for the good of the whole body of Christ.</w:t>
      </w:r>
    </w:p>
    <w:p w:rsidR="001752F1" w:rsidRPr="001752F1" w:rsidRDefault="001752F1">
      <w:pPr>
        <w:divId w:val="219053156"/>
        <w:rPr>
          <w:rFonts w:eastAsia="Times New Roman"/>
          <w:b/>
          <w:bCs/>
          <w:caps/>
          <w:u w:val="single"/>
        </w:rPr>
      </w:pPr>
    </w:p>
    <w:p w:rsidR="009D53CF" w:rsidRDefault="009D53CF">
      <w:pPr>
        <w:divId w:val="219053156"/>
        <w:rPr>
          <w:rFonts w:eastAsia="Times New Roman"/>
          <w:b/>
          <w:bCs/>
          <w:caps/>
        </w:rPr>
      </w:pPr>
    </w:p>
    <w:p w:rsidR="009D53CF" w:rsidRDefault="009D53CF">
      <w:pPr>
        <w:divId w:val="219053156"/>
        <w:rPr>
          <w:rFonts w:eastAsia="Times New Roman"/>
          <w:b/>
          <w:bCs/>
          <w:caps/>
        </w:rPr>
      </w:pPr>
    </w:p>
    <w:p w:rsidR="009D53CF" w:rsidRDefault="009D53CF">
      <w:pPr>
        <w:divId w:val="219053156"/>
        <w:rPr>
          <w:rFonts w:eastAsia="Times New Roman"/>
          <w:b/>
          <w:bCs/>
          <w:caps/>
        </w:rPr>
      </w:pPr>
    </w:p>
    <w:p w:rsidR="009D53CF" w:rsidRDefault="009D53CF">
      <w:pPr>
        <w:divId w:val="219053156"/>
        <w:rPr>
          <w:rFonts w:eastAsia="Times New Roman"/>
          <w:b/>
          <w:bCs/>
          <w:caps/>
        </w:rPr>
      </w:pPr>
    </w:p>
    <w:p w:rsidR="009D53CF" w:rsidRDefault="009D53CF">
      <w:pPr>
        <w:divId w:val="219053156"/>
        <w:rPr>
          <w:rFonts w:eastAsia="Times New Roman"/>
          <w:b/>
          <w:bCs/>
          <w:caps/>
        </w:rPr>
      </w:pPr>
    </w:p>
    <w:p w:rsidR="009D53CF" w:rsidRDefault="009D53CF">
      <w:pPr>
        <w:divId w:val="219053156"/>
        <w:rPr>
          <w:rFonts w:eastAsia="Times New Roman"/>
          <w:b/>
          <w:bCs/>
          <w:caps/>
        </w:rPr>
      </w:pPr>
    </w:p>
    <w:p w:rsidR="009D53CF" w:rsidRDefault="009D53CF">
      <w:pPr>
        <w:divId w:val="219053156"/>
        <w:rPr>
          <w:rFonts w:eastAsia="Times New Roman"/>
          <w:b/>
          <w:bCs/>
          <w:caps/>
        </w:rPr>
      </w:pPr>
    </w:p>
    <w:p w:rsidR="009D53CF" w:rsidRDefault="009D53CF">
      <w:pPr>
        <w:divId w:val="219053156"/>
        <w:rPr>
          <w:rFonts w:eastAsia="Times New Roman"/>
          <w:b/>
          <w:bCs/>
          <w:caps/>
        </w:rPr>
      </w:pPr>
    </w:p>
    <w:p w:rsidR="009D53CF" w:rsidRDefault="009D53CF">
      <w:pPr>
        <w:divId w:val="219053156"/>
        <w:rPr>
          <w:rFonts w:eastAsia="Times New Roman"/>
          <w:b/>
          <w:bCs/>
          <w:caps/>
        </w:rPr>
      </w:pPr>
    </w:p>
    <w:p w:rsidR="009D53CF" w:rsidRDefault="009D53CF">
      <w:pPr>
        <w:divId w:val="219053156"/>
        <w:rPr>
          <w:rFonts w:eastAsia="Times New Roman"/>
          <w:b/>
          <w:bCs/>
          <w:caps/>
        </w:rPr>
      </w:pPr>
    </w:p>
    <w:p w:rsidR="009D53CF" w:rsidRDefault="009D53CF">
      <w:pPr>
        <w:divId w:val="219053156"/>
        <w:rPr>
          <w:rFonts w:eastAsia="Times New Roman"/>
          <w:b/>
          <w:bCs/>
          <w:caps/>
        </w:rPr>
      </w:pPr>
    </w:p>
    <w:p w:rsidR="009D53CF" w:rsidRDefault="009D53CF">
      <w:pPr>
        <w:divId w:val="219053156"/>
        <w:rPr>
          <w:rFonts w:eastAsia="Times New Roman"/>
          <w:b/>
          <w:bCs/>
          <w:caps/>
        </w:rPr>
      </w:pPr>
    </w:p>
    <w:p w:rsidR="009D53CF" w:rsidRDefault="009D53CF">
      <w:pPr>
        <w:divId w:val="219053156"/>
        <w:rPr>
          <w:rFonts w:eastAsia="Times New Roman"/>
          <w:b/>
          <w:bCs/>
          <w:caps/>
        </w:rPr>
      </w:pPr>
    </w:p>
    <w:p w:rsidR="009D53CF" w:rsidRDefault="009D53CF">
      <w:pPr>
        <w:divId w:val="219053156"/>
        <w:rPr>
          <w:rFonts w:eastAsia="Times New Roman"/>
          <w:b/>
          <w:bCs/>
          <w:caps/>
        </w:rPr>
      </w:pPr>
    </w:p>
    <w:p w:rsidR="009D53CF" w:rsidRDefault="009D53CF">
      <w:pPr>
        <w:divId w:val="219053156"/>
        <w:rPr>
          <w:rFonts w:eastAsia="Times New Roman"/>
          <w:b/>
          <w:bCs/>
          <w:caps/>
        </w:rPr>
      </w:pPr>
    </w:p>
    <w:p w:rsidR="009D53CF" w:rsidRDefault="009D53CF">
      <w:pPr>
        <w:divId w:val="219053156"/>
        <w:rPr>
          <w:rFonts w:eastAsia="Times New Roman"/>
          <w:b/>
          <w:bCs/>
          <w:caps/>
        </w:rPr>
      </w:pPr>
    </w:p>
    <w:p w:rsidR="009D53CF" w:rsidRDefault="009D53CF">
      <w:pPr>
        <w:divId w:val="219053156"/>
        <w:rPr>
          <w:rFonts w:eastAsia="Times New Roman"/>
          <w:b/>
          <w:bCs/>
          <w:caps/>
        </w:rPr>
      </w:pPr>
    </w:p>
    <w:p w:rsidR="009D53CF" w:rsidRDefault="009D53CF">
      <w:pPr>
        <w:divId w:val="219053156"/>
        <w:rPr>
          <w:rFonts w:eastAsia="Times New Roman"/>
          <w:b/>
          <w:bCs/>
          <w:caps/>
        </w:rPr>
      </w:pPr>
    </w:p>
    <w:p w:rsidR="009D53CF" w:rsidRDefault="009D53CF">
      <w:pPr>
        <w:divId w:val="219053156"/>
        <w:rPr>
          <w:rFonts w:eastAsia="Times New Roman"/>
          <w:b/>
          <w:bCs/>
          <w:caps/>
        </w:rPr>
      </w:pPr>
    </w:p>
    <w:p w:rsidR="009D53CF" w:rsidRDefault="009D53CF">
      <w:pPr>
        <w:divId w:val="219053156"/>
        <w:rPr>
          <w:rFonts w:eastAsia="Times New Roman"/>
          <w:b/>
          <w:bCs/>
          <w:caps/>
        </w:rPr>
      </w:pPr>
    </w:p>
    <w:p w:rsidR="009D53CF" w:rsidRDefault="009D53CF">
      <w:pPr>
        <w:divId w:val="219053156"/>
        <w:rPr>
          <w:rFonts w:eastAsia="Times New Roman"/>
          <w:b/>
          <w:bCs/>
          <w:caps/>
        </w:rPr>
      </w:pPr>
    </w:p>
    <w:p w:rsidR="009D53CF" w:rsidRDefault="009D53CF">
      <w:pPr>
        <w:divId w:val="219053156"/>
        <w:rPr>
          <w:rFonts w:eastAsia="Times New Roman"/>
          <w:b/>
          <w:bCs/>
          <w:caps/>
        </w:rPr>
      </w:pPr>
    </w:p>
    <w:p w:rsidR="009D53CF" w:rsidRDefault="009D53CF">
      <w:pPr>
        <w:divId w:val="219053156"/>
        <w:rPr>
          <w:rFonts w:eastAsia="Times New Roman"/>
          <w:b/>
          <w:bCs/>
          <w:caps/>
        </w:rPr>
      </w:pPr>
    </w:p>
    <w:p w:rsidR="009D53CF" w:rsidRDefault="009D53CF">
      <w:pPr>
        <w:divId w:val="219053156"/>
        <w:rPr>
          <w:rFonts w:eastAsia="Times New Roman"/>
          <w:b/>
          <w:bCs/>
          <w:caps/>
        </w:rPr>
      </w:pPr>
    </w:p>
    <w:p w:rsidR="00C44548" w:rsidRDefault="00C44548" w:rsidP="009D53CF">
      <w:pPr>
        <w:divId w:val="219053156"/>
        <w:rPr>
          <w:rFonts w:eastAsia="Times New Roman"/>
          <w:b/>
          <w:sz w:val="32"/>
        </w:rPr>
      </w:pPr>
    </w:p>
    <w:p w:rsidR="00C44548" w:rsidRDefault="00C44548" w:rsidP="009D53CF">
      <w:pPr>
        <w:divId w:val="219053156"/>
        <w:rPr>
          <w:rFonts w:eastAsia="Times New Roman"/>
          <w:b/>
          <w:sz w:val="32"/>
        </w:rPr>
      </w:pPr>
    </w:p>
    <w:p w:rsidR="00C44548" w:rsidRDefault="00C44548" w:rsidP="009D53CF">
      <w:pPr>
        <w:divId w:val="219053156"/>
        <w:rPr>
          <w:rFonts w:eastAsia="Times New Roman"/>
          <w:b/>
          <w:sz w:val="32"/>
        </w:rPr>
      </w:pPr>
    </w:p>
    <w:p w:rsidR="00C44548" w:rsidRDefault="00C44548" w:rsidP="009D53CF">
      <w:pPr>
        <w:divId w:val="219053156"/>
        <w:rPr>
          <w:rFonts w:eastAsia="Times New Roman"/>
          <w:b/>
          <w:sz w:val="32"/>
        </w:rPr>
      </w:pPr>
    </w:p>
    <w:p w:rsidR="00C44548" w:rsidRDefault="00C44548" w:rsidP="009D53CF">
      <w:pPr>
        <w:divId w:val="219053156"/>
        <w:rPr>
          <w:rFonts w:eastAsia="Times New Roman"/>
          <w:b/>
          <w:sz w:val="32"/>
        </w:rPr>
      </w:pPr>
    </w:p>
    <w:p w:rsidR="00C44548" w:rsidRDefault="00C44548" w:rsidP="009D53CF">
      <w:pPr>
        <w:divId w:val="219053156"/>
        <w:rPr>
          <w:rFonts w:eastAsia="Times New Roman"/>
          <w:b/>
          <w:sz w:val="32"/>
        </w:rPr>
      </w:pPr>
    </w:p>
    <w:p w:rsidR="00C44548" w:rsidRDefault="00C44548" w:rsidP="009D53CF">
      <w:pPr>
        <w:divId w:val="219053156"/>
        <w:rPr>
          <w:rFonts w:eastAsia="Times New Roman"/>
          <w:b/>
          <w:sz w:val="32"/>
        </w:rPr>
      </w:pPr>
    </w:p>
    <w:p w:rsidR="00C44548" w:rsidRDefault="00C44548" w:rsidP="009D53CF">
      <w:pPr>
        <w:divId w:val="219053156"/>
        <w:rPr>
          <w:rFonts w:eastAsia="Times New Roman"/>
          <w:b/>
          <w:sz w:val="32"/>
        </w:rPr>
      </w:pPr>
    </w:p>
    <w:p w:rsidR="00C44548" w:rsidRDefault="00C44548" w:rsidP="009D53CF">
      <w:pPr>
        <w:divId w:val="219053156"/>
        <w:rPr>
          <w:rFonts w:eastAsia="Times New Roman"/>
          <w:b/>
          <w:sz w:val="32"/>
        </w:rPr>
      </w:pPr>
    </w:p>
    <w:p w:rsidR="00C44548" w:rsidRDefault="00C44548" w:rsidP="009D53CF">
      <w:pPr>
        <w:divId w:val="219053156"/>
        <w:rPr>
          <w:rFonts w:eastAsia="Times New Roman"/>
          <w:b/>
          <w:sz w:val="32"/>
        </w:rPr>
      </w:pPr>
    </w:p>
    <w:p w:rsidR="009D53CF" w:rsidRPr="003520F3" w:rsidRDefault="00382ACC" w:rsidP="009D53CF">
      <w:pPr>
        <w:divId w:val="219053156"/>
        <w:rPr>
          <w:rFonts w:eastAsia="Times New Roman"/>
          <w:b/>
          <w:sz w:val="32"/>
        </w:rPr>
      </w:pPr>
      <w:r w:rsidRPr="009B55DB">
        <w:rPr>
          <w:rFonts w:eastAsia="Times New Roman"/>
          <w:noProof/>
        </w:rPr>
        <w:lastRenderedPageBreak/>
        <w:drawing>
          <wp:anchor distT="0" distB="0" distL="114300" distR="114300" simplePos="0" relativeHeight="251669504" behindDoc="0" locked="0" layoutInCell="1" allowOverlap="1" wp14:anchorId="67751673" wp14:editId="11EB1FD5">
            <wp:simplePos x="0" y="0"/>
            <wp:positionH relativeFrom="column">
              <wp:posOffset>4095750</wp:posOffset>
            </wp:positionH>
            <wp:positionV relativeFrom="page">
              <wp:posOffset>363855</wp:posOffset>
            </wp:positionV>
            <wp:extent cx="1276350" cy="1284605"/>
            <wp:effectExtent l="0" t="0" r="0" b="0"/>
            <wp:wrapSquare wrapText="bothSides"/>
            <wp:docPr id="7" name="Picture 7" descr="C:\Users\Mary\Downloads\Icon1 Lectionary 10A (Framed) (Clip A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y\Downloads\Icon1 Lectionary 10A (Framed) (Clip Art).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76350" cy="1284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41D6">
        <w:rPr>
          <w:rFonts w:eastAsia="Times New Roman"/>
          <w:noProof/>
        </w:rPr>
        <w:drawing>
          <wp:anchor distT="0" distB="0" distL="114300" distR="114300" simplePos="0" relativeHeight="251668480" behindDoc="0" locked="0" layoutInCell="1" allowOverlap="1" wp14:anchorId="0430F0FE" wp14:editId="649A061B">
            <wp:simplePos x="0" y="0"/>
            <wp:positionH relativeFrom="column">
              <wp:posOffset>5506085</wp:posOffset>
            </wp:positionH>
            <wp:positionV relativeFrom="page">
              <wp:posOffset>371475</wp:posOffset>
            </wp:positionV>
            <wp:extent cx="1267460" cy="1276350"/>
            <wp:effectExtent l="0" t="0" r="8890" b="0"/>
            <wp:wrapSquare wrapText="bothSides"/>
            <wp:docPr id="8" name="Picture 8" descr="C:\Users\Mary\Downloads\Icon1 Lectionary 13B (Framed) (Clip A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y\Downloads\Icon1 Lectionary 13B (Framed) (Clip Art).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746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00CB7B2C">
        <w:rPr>
          <w:rFonts w:eastAsia="Times New Roman"/>
          <w:b/>
          <w:sz w:val="32"/>
        </w:rPr>
        <w:t>5</w:t>
      </w:r>
      <w:r w:rsidR="009D53CF" w:rsidRPr="00246D8D">
        <w:rPr>
          <w:rFonts w:eastAsia="Times New Roman"/>
          <w:b/>
          <w:sz w:val="32"/>
          <w:vertAlign w:val="superscript"/>
        </w:rPr>
        <w:t>th</w:t>
      </w:r>
      <w:proofErr w:type="gramEnd"/>
      <w:r w:rsidR="00246D8D">
        <w:rPr>
          <w:rFonts w:eastAsia="Times New Roman"/>
          <w:b/>
          <w:sz w:val="32"/>
        </w:rPr>
        <w:t xml:space="preserve"> </w:t>
      </w:r>
      <w:r w:rsidR="009D53CF" w:rsidRPr="003520F3">
        <w:rPr>
          <w:rFonts w:eastAsia="Times New Roman"/>
          <w:b/>
          <w:sz w:val="32"/>
        </w:rPr>
        <w:t>Sunday after Pentecost</w:t>
      </w:r>
    </w:p>
    <w:p w:rsidR="009D53CF" w:rsidRPr="003520F3" w:rsidRDefault="00CB7B2C" w:rsidP="009D53CF">
      <w:pPr>
        <w:divId w:val="219053156"/>
        <w:rPr>
          <w:rFonts w:eastAsia="Times New Roman"/>
          <w:b/>
          <w:sz w:val="32"/>
        </w:rPr>
      </w:pPr>
      <w:r>
        <w:rPr>
          <w:rFonts w:eastAsia="Times New Roman"/>
          <w:b/>
          <w:sz w:val="32"/>
        </w:rPr>
        <w:t>June 27</w:t>
      </w:r>
      <w:r w:rsidR="00AE2EAD">
        <w:rPr>
          <w:rFonts w:eastAsia="Times New Roman"/>
          <w:b/>
          <w:sz w:val="32"/>
        </w:rPr>
        <w:t>, 2021</w:t>
      </w:r>
      <w:r w:rsidR="009D53CF" w:rsidRPr="00D54B87">
        <w:rPr>
          <w:rFonts w:eastAsia="Times New Roman"/>
          <w:snapToGrid w:val="0"/>
          <w:color w:val="000000"/>
          <w:w w:val="0"/>
          <w:sz w:val="0"/>
          <w:szCs w:val="0"/>
          <w:u w:color="000000"/>
          <w:bdr w:val="none" w:sz="0" w:space="0" w:color="000000"/>
          <w:shd w:val="clear" w:color="000000" w:fill="000000"/>
          <w:lang w:val="x-none" w:eastAsia="x-none" w:bidi="x-none"/>
        </w:rPr>
        <w:t xml:space="preserve"> </w:t>
      </w:r>
    </w:p>
    <w:p w:rsidR="00314FAE" w:rsidRDefault="009D53CF">
      <w:pPr>
        <w:divId w:val="219053156"/>
        <w:rPr>
          <w:rFonts w:eastAsia="Times New Roman"/>
          <w:b/>
          <w:bCs/>
        </w:rPr>
      </w:pPr>
      <w:r>
        <w:rPr>
          <w:rFonts w:eastAsia="Times New Roman"/>
        </w:rPr>
        <w:br/>
      </w:r>
      <w:r w:rsidR="00362AF8">
        <w:rPr>
          <w:rFonts w:eastAsia="Times New Roman"/>
          <w:b/>
          <w:bCs/>
          <w:caps/>
        </w:rPr>
        <w:t>Gospel:</w:t>
      </w:r>
      <w:r w:rsidR="00362AF8">
        <w:rPr>
          <w:rFonts w:eastAsia="Times New Roman"/>
          <w:b/>
          <w:bCs/>
        </w:rPr>
        <w:t> Mark 5:21-43</w:t>
      </w:r>
    </w:p>
    <w:p w:rsidR="00314FAE" w:rsidRDefault="00362AF8">
      <w:pPr>
        <w:pStyle w:val="NormalWeb"/>
        <w:divId w:val="666906055"/>
        <w:rPr>
          <w:i/>
          <w:iCs/>
        </w:rPr>
      </w:pPr>
      <w:proofErr w:type="spellStart"/>
      <w:r>
        <w:rPr>
          <w:i/>
          <w:iCs/>
        </w:rPr>
        <w:t>Jairus</w:t>
      </w:r>
      <w:proofErr w:type="spellEnd"/>
      <w:r>
        <w:rPr>
          <w:i/>
          <w:iCs/>
        </w:rPr>
        <w:t xml:space="preserve">, a respected leader, begs Jesus to heal his daughter. </w:t>
      </w:r>
      <w:r w:rsidR="00382ACC">
        <w:rPr>
          <w:i/>
          <w:iCs/>
        </w:rPr>
        <w:t xml:space="preserve">           </w:t>
      </w:r>
      <w:r>
        <w:rPr>
          <w:i/>
          <w:iCs/>
        </w:rPr>
        <w:t xml:space="preserve">A woman with a hemorrhage is ritually unclean, treated as an outcast in Jewish society. Both </w:t>
      </w:r>
      <w:proofErr w:type="spellStart"/>
      <w:r>
        <w:rPr>
          <w:i/>
          <w:iCs/>
        </w:rPr>
        <w:t>Jairus</w:t>
      </w:r>
      <w:proofErr w:type="spellEnd"/>
      <w:r>
        <w:rPr>
          <w:i/>
          <w:iCs/>
        </w:rPr>
        <w:t xml:space="preserve"> and the unnamed woman come to Jesus in faith, believing in his power to heal and bring life out of death.</w:t>
      </w:r>
    </w:p>
    <w:p w:rsidR="00314FAE" w:rsidRDefault="00362AF8">
      <w:pPr>
        <w:divId w:val="1210066112"/>
        <w:rPr>
          <w:rFonts w:eastAsia="Times New Roman"/>
        </w:rPr>
      </w:pPr>
      <w:r>
        <w:rPr>
          <w:rFonts w:eastAsia="Times New Roman"/>
          <w:color w:val="808080"/>
          <w:sz w:val="20"/>
          <w:szCs w:val="20"/>
          <w:vertAlign w:val="superscript"/>
        </w:rPr>
        <w:t>21</w:t>
      </w:r>
      <w:r>
        <w:rPr>
          <w:rFonts w:eastAsia="Times New Roman"/>
        </w:rPr>
        <w:t xml:space="preserve">When Jesus had crossed again in the boat to the other side, a great crowd gathered around him; and he was by the sea. </w:t>
      </w:r>
      <w:r>
        <w:rPr>
          <w:rFonts w:eastAsia="Times New Roman"/>
          <w:color w:val="808080"/>
          <w:sz w:val="20"/>
          <w:szCs w:val="20"/>
          <w:vertAlign w:val="superscript"/>
        </w:rPr>
        <w:t>22</w:t>
      </w:r>
      <w:r>
        <w:rPr>
          <w:rFonts w:eastAsia="Times New Roman"/>
        </w:rPr>
        <w:t xml:space="preserve">Then one of the leaders of the synagogue named </w:t>
      </w:r>
      <w:proofErr w:type="spellStart"/>
      <w:r>
        <w:rPr>
          <w:rFonts w:eastAsia="Times New Roman"/>
        </w:rPr>
        <w:t>Jairus</w:t>
      </w:r>
      <w:proofErr w:type="spellEnd"/>
      <w:r>
        <w:rPr>
          <w:rFonts w:eastAsia="Times New Roman"/>
        </w:rPr>
        <w:t xml:space="preserve"> came and, when he saw him, fell at his feet </w:t>
      </w:r>
      <w:r>
        <w:rPr>
          <w:rFonts w:eastAsia="Times New Roman"/>
          <w:color w:val="808080"/>
          <w:sz w:val="20"/>
          <w:szCs w:val="20"/>
          <w:vertAlign w:val="superscript"/>
        </w:rPr>
        <w:t>23</w:t>
      </w:r>
      <w:r>
        <w:rPr>
          <w:rFonts w:eastAsia="Times New Roman"/>
        </w:rPr>
        <w:t xml:space="preserve">and begged him repeatedly, “My little daughter is at the point of death. Come and lay your hands on her, so that she may be made well, and live.” </w:t>
      </w:r>
      <w:r>
        <w:rPr>
          <w:rFonts w:eastAsia="Times New Roman"/>
          <w:color w:val="808080"/>
          <w:sz w:val="20"/>
          <w:szCs w:val="20"/>
          <w:vertAlign w:val="superscript"/>
        </w:rPr>
        <w:t>24</w:t>
      </w:r>
      <w:r>
        <w:rPr>
          <w:rFonts w:eastAsia="Times New Roman"/>
        </w:rPr>
        <w:t xml:space="preserve">So he went with him. </w:t>
      </w:r>
      <w:r>
        <w:rPr>
          <w:rFonts w:eastAsia="Times New Roman"/>
        </w:rPr>
        <w:br/>
      </w:r>
      <w:r>
        <w:rPr>
          <w:rFonts w:eastAsia="Times New Roman"/>
        </w:rPr>
        <w:t> </w:t>
      </w:r>
      <w:r>
        <w:rPr>
          <w:rFonts w:eastAsia="Times New Roman"/>
        </w:rPr>
        <w:t xml:space="preserve"> And a large crowd followed him and pressed in on him. </w:t>
      </w:r>
      <w:r>
        <w:rPr>
          <w:rFonts w:eastAsia="Times New Roman"/>
          <w:color w:val="808080"/>
          <w:sz w:val="20"/>
          <w:szCs w:val="20"/>
          <w:vertAlign w:val="superscript"/>
        </w:rPr>
        <w:t>25</w:t>
      </w:r>
      <w:r>
        <w:rPr>
          <w:rFonts w:eastAsia="Times New Roman"/>
        </w:rPr>
        <w:t xml:space="preserve">Now there was a woman who had been suffering from hemorrhages for twelve years. </w:t>
      </w:r>
      <w:r>
        <w:rPr>
          <w:rFonts w:eastAsia="Times New Roman"/>
          <w:color w:val="808080"/>
          <w:sz w:val="20"/>
          <w:szCs w:val="20"/>
          <w:vertAlign w:val="superscript"/>
        </w:rPr>
        <w:t>26</w:t>
      </w:r>
      <w:r>
        <w:rPr>
          <w:rFonts w:eastAsia="Times New Roman"/>
        </w:rPr>
        <w:t xml:space="preserve">She had endured much under many physicians, and had spent all that she had; and she was no better, but rather grew worse. </w:t>
      </w:r>
      <w:r>
        <w:rPr>
          <w:rFonts w:eastAsia="Times New Roman"/>
          <w:color w:val="808080"/>
          <w:sz w:val="20"/>
          <w:szCs w:val="20"/>
          <w:vertAlign w:val="superscript"/>
        </w:rPr>
        <w:t>27</w:t>
      </w:r>
      <w:r>
        <w:rPr>
          <w:rFonts w:eastAsia="Times New Roman"/>
        </w:rPr>
        <w:t xml:space="preserve">She had heard about Jesus, and came up behind him in the crowd and touched his cloak, </w:t>
      </w:r>
      <w:r>
        <w:rPr>
          <w:rFonts w:eastAsia="Times New Roman"/>
          <w:color w:val="808080"/>
          <w:sz w:val="20"/>
          <w:szCs w:val="20"/>
          <w:vertAlign w:val="superscript"/>
        </w:rPr>
        <w:t>28</w:t>
      </w:r>
      <w:r>
        <w:rPr>
          <w:rFonts w:eastAsia="Times New Roman"/>
        </w:rPr>
        <w:t xml:space="preserve">for she said, “If I but touch his clothes, I will be made well.” </w:t>
      </w:r>
      <w:r>
        <w:rPr>
          <w:rFonts w:eastAsia="Times New Roman"/>
          <w:color w:val="808080"/>
          <w:sz w:val="20"/>
          <w:szCs w:val="20"/>
          <w:vertAlign w:val="superscript"/>
        </w:rPr>
        <w:t>29</w:t>
      </w:r>
      <w:r>
        <w:rPr>
          <w:rFonts w:eastAsia="Times New Roman"/>
        </w:rPr>
        <w:t xml:space="preserve">Immediately her hemorrhage stopped; and she felt in her body that she was healed of her disease. </w:t>
      </w:r>
      <w:r>
        <w:rPr>
          <w:rFonts w:eastAsia="Times New Roman"/>
          <w:color w:val="808080"/>
          <w:sz w:val="20"/>
          <w:szCs w:val="20"/>
          <w:vertAlign w:val="superscript"/>
        </w:rPr>
        <w:t>30</w:t>
      </w:r>
      <w:r>
        <w:rPr>
          <w:rFonts w:eastAsia="Times New Roman"/>
        </w:rPr>
        <w:t xml:space="preserve">Immediately aware that power had gone forth from him, Jesus turned about in the crowd and said, “Who touched my clothes?” </w:t>
      </w:r>
      <w:r>
        <w:rPr>
          <w:rFonts w:eastAsia="Times New Roman"/>
          <w:color w:val="808080"/>
          <w:sz w:val="20"/>
          <w:szCs w:val="20"/>
          <w:vertAlign w:val="superscript"/>
        </w:rPr>
        <w:t>31</w:t>
      </w:r>
      <w:r>
        <w:rPr>
          <w:rFonts w:eastAsia="Times New Roman"/>
        </w:rPr>
        <w:t xml:space="preserve">And his disciples said to him, “You see the crowd pressing in on you; how can you say, ‘Who touched me?’ ” </w:t>
      </w:r>
      <w:r>
        <w:rPr>
          <w:rFonts w:eastAsia="Times New Roman"/>
          <w:color w:val="808080"/>
          <w:sz w:val="20"/>
          <w:szCs w:val="20"/>
          <w:vertAlign w:val="superscript"/>
        </w:rPr>
        <w:t>32</w:t>
      </w:r>
      <w:r>
        <w:rPr>
          <w:rFonts w:eastAsia="Times New Roman"/>
        </w:rPr>
        <w:t xml:space="preserve">He looked all around to see who had done it. </w:t>
      </w:r>
      <w:r>
        <w:rPr>
          <w:rFonts w:eastAsia="Times New Roman"/>
          <w:color w:val="808080"/>
          <w:sz w:val="20"/>
          <w:szCs w:val="20"/>
          <w:vertAlign w:val="superscript"/>
        </w:rPr>
        <w:t>33</w:t>
      </w:r>
      <w:r>
        <w:rPr>
          <w:rFonts w:eastAsia="Times New Roman"/>
        </w:rPr>
        <w:t xml:space="preserve">But the woman, knowing what had happened to her, came in fear and trembling, fell down before him, and told him the whole truth. </w:t>
      </w:r>
      <w:r>
        <w:rPr>
          <w:rFonts w:eastAsia="Times New Roman"/>
          <w:color w:val="808080"/>
          <w:sz w:val="20"/>
          <w:szCs w:val="20"/>
          <w:vertAlign w:val="superscript"/>
        </w:rPr>
        <w:t>34</w:t>
      </w:r>
      <w:r>
        <w:rPr>
          <w:rFonts w:eastAsia="Times New Roman"/>
        </w:rPr>
        <w:t>He said to her, “Daughter, your faith has made you well; go in peace, and be healed of your disease.”</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35</w:t>
      </w:r>
      <w:r>
        <w:rPr>
          <w:rFonts w:eastAsia="Times New Roman"/>
        </w:rPr>
        <w:t xml:space="preserve">While he was still speaking, some people came from the leader’s house to say, “Your daughter is dead. Why trouble the teacher any further?” </w:t>
      </w:r>
      <w:r>
        <w:rPr>
          <w:rFonts w:eastAsia="Times New Roman"/>
          <w:color w:val="808080"/>
          <w:sz w:val="20"/>
          <w:szCs w:val="20"/>
          <w:vertAlign w:val="superscript"/>
        </w:rPr>
        <w:t>36</w:t>
      </w:r>
      <w:r>
        <w:rPr>
          <w:rFonts w:eastAsia="Times New Roman"/>
        </w:rPr>
        <w:t xml:space="preserve">But overhearing what they said, Jesus said to the leader of the synagogue, “Do not fear, only believe.” </w:t>
      </w:r>
      <w:r>
        <w:rPr>
          <w:rFonts w:eastAsia="Times New Roman"/>
          <w:color w:val="808080"/>
          <w:sz w:val="20"/>
          <w:szCs w:val="20"/>
          <w:vertAlign w:val="superscript"/>
        </w:rPr>
        <w:t>37</w:t>
      </w:r>
      <w:r>
        <w:rPr>
          <w:rFonts w:eastAsia="Times New Roman"/>
        </w:rPr>
        <w:t xml:space="preserve">He allowed no one to follow him except Peter, James, and John, the brother of James. </w:t>
      </w:r>
      <w:r>
        <w:rPr>
          <w:rFonts w:eastAsia="Times New Roman"/>
          <w:color w:val="808080"/>
          <w:sz w:val="20"/>
          <w:szCs w:val="20"/>
          <w:vertAlign w:val="superscript"/>
        </w:rPr>
        <w:t>38</w:t>
      </w:r>
      <w:r>
        <w:rPr>
          <w:rFonts w:eastAsia="Times New Roman"/>
        </w:rPr>
        <w:t xml:space="preserve">When they came to the house of the leader of the synagogue, he saw a commotion, people weeping and wailing loudly. </w:t>
      </w:r>
      <w:r>
        <w:rPr>
          <w:rFonts w:eastAsia="Times New Roman"/>
          <w:color w:val="808080"/>
          <w:sz w:val="20"/>
          <w:szCs w:val="20"/>
          <w:vertAlign w:val="superscript"/>
        </w:rPr>
        <w:t>39</w:t>
      </w:r>
      <w:r>
        <w:rPr>
          <w:rFonts w:eastAsia="Times New Roman"/>
        </w:rPr>
        <w:t xml:space="preserve">When he had entered, he said to them, “Why do you make a commotion and weep? The child is not dead but sleeping.” </w:t>
      </w:r>
      <w:r>
        <w:rPr>
          <w:rFonts w:eastAsia="Times New Roman"/>
          <w:color w:val="808080"/>
          <w:sz w:val="20"/>
          <w:szCs w:val="20"/>
          <w:vertAlign w:val="superscript"/>
        </w:rPr>
        <w:t>40</w:t>
      </w:r>
      <w:r>
        <w:rPr>
          <w:rFonts w:eastAsia="Times New Roman"/>
        </w:rPr>
        <w:t xml:space="preserve">And they laughed at him. Then he put them all outside, and took the child’s father and mother and those who were with him, and went in where the child was. </w:t>
      </w:r>
      <w:r>
        <w:rPr>
          <w:rFonts w:eastAsia="Times New Roman"/>
          <w:color w:val="808080"/>
          <w:sz w:val="20"/>
          <w:szCs w:val="20"/>
          <w:vertAlign w:val="superscript"/>
        </w:rPr>
        <w:t>41</w:t>
      </w:r>
      <w:r>
        <w:rPr>
          <w:rFonts w:eastAsia="Times New Roman"/>
        </w:rPr>
        <w:t>He took her by the hand and said to her, “</w:t>
      </w:r>
      <w:proofErr w:type="spellStart"/>
      <w:r>
        <w:rPr>
          <w:rFonts w:eastAsia="Times New Roman"/>
        </w:rPr>
        <w:t>Talitha</w:t>
      </w:r>
      <w:proofErr w:type="spellEnd"/>
      <w:r>
        <w:rPr>
          <w:rFonts w:eastAsia="Times New Roman"/>
        </w:rPr>
        <w:t xml:space="preserve"> cum,” which means, “Little girl, get up!” </w:t>
      </w:r>
      <w:r>
        <w:rPr>
          <w:rFonts w:eastAsia="Times New Roman"/>
          <w:color w:val="808080"/>
          <w:sz w:val="20"/>
          <w:szCs w:val="20"/>
          <w:vertAlign w:val="superscript"/>
        </w:rPr>
        <w:t>42</w:t>
      </w:r>
      <w:r>
        <w:rPr>
          <w:rFonts w:eastAsia="Times New Roman"/>
        </w:rPr>
        <w:t xml:space="preserve">And immediately the girl got up and began to walk about (she was twelve years of age). At this they were overcome with amazement. </w:t>
      </w:r>
      <w:r>
        <w:rPr>
          <w:rFonts w:eastAsia="Times New Roman"/>
          <w:color w:val="808080"/>
          <w:sz w:val="20"/>
          <w:szCs w:val="20"/>
          <w:vertAlign w:val="superscript"/>
        </w:rPr>
        <w:t>43</w:t>
      </w:r>
      <w:r>
        <w:rPr>
          <w:rFonts w:eastAsia="Times New Roman"/>
        </w:rPr>
        <w:t>He strictly ordered them that no one should know this, and told them to give her something to eat.</w:t>
      </w:r>
    </w:p>
    <w:p w:rsidR="00314FAE" w:rsidRDefault="00314FAE">
      <w:pPr>
        <w:rPr>
          <w:rFonts w:eastAsia="Times New Roman"/>
        </w:rPr>
      </w:pPr>
    </w:p>
    <w:p w:rsidR="00406D1B" w:rsidRDefault="00382ACC" w:rsidP="003520F3">
      <w:pPr>
        <w:divId w:val="642123461"/>
        <w:rPr>
          <w:rFonts w:eastAsia="Times New Roman"/>
          <w:b/>
          <w:bCs/>
          <w:u w:val="single"/>
        </w:rPr>
      </w:pPr>
      <w:r w:rsidRPr="00382ACC">
        <w:rPr>
          <w:rFonts w:eastAsia="Times New Roman"/>
          <w:b/>
          <w:bCs/>
          <w:u w:val="single"/>
        </w:rPr>
        <w:t>Background</w:t>
      </w:r>
    </w:p>
    <w:p w:rsidR="00382ACC" w:rsidRPr="004A039C" w:rsidRDefault="004A039C" w:rsidP="003520F3">
      <w:pPr>
        <w:divId w:val="642123461"/>
        <w:rPr>
          <w:rFonts w:eastAsia="Times New Roman"/>
          <w:bCs/>
        </w:rPr>
      </w:pPr>
      <w:r>
        <w:rPr>
          <w:rFonts w:eastAsia="Times New Roman"/>
          <w:bCs/>
        </w:rPr>
        <w:t>Mark is considered to be the earliest w</w:t>
      </w:r>
      <w:r w:rsidR="00301855">
        <w:rPr>
          <w:rFonts w:eastAsia="Times New Roman"/>
          <w:bCs/>
        </w:rPr>
        <w:t>ritten of the canonical gospels, thought to be composed by the late 60’</w:t>
      </w:r>
      <w:r w:rsidR="00132A33">
        <w:rPr>
          <w:rFonts w:eastAsia="Times New Roman"/>
          <w:bCs/>
        </w:rPr>
        <w:t>s AD,</w:t>
      </w:r>
      <w:r w:rsidR="00301855">
        <w:rPr>
          <w:rFonts w:eastAsia="Times New Roman"/>
          <w:bCs/>
        </w:rPr>
        <w:t xml:space="preserve"> somewhere outside of Palestine. It is </w:t>
      </w:r>
      <w:r w:rsidR="00106489">
        <w:rPr>
          <w:rFonts w:eastAsia="Times New Roman"/>
          <w:bCs/>
        </w:rPr>
        <w:t xml:space="preserve">the briefest of the canonical gospels and appears to have been a source for Matthew and Luke. </w:t>
      </w:r>
      <w:r w:rsidR="00132A33">
        <w:rPr>
          <w:rFonts w:eastAsia="Times New Roman"/>
          <w:bCs/>
        </w:rPr>
        <w:t>Mark begins with the baptizing mission of John, and careens from immediately to immediately from the baptism of Jesus to his resurrection in just 16 chapters.</w:t>
      </w:r>
    </w:p>
    <w:p w:rsidR="00382ACC" w:rsidRDefault="00382ACC" w:rsidP="003520F3">
      <w:pPr>
        <w:divId w:val="642123461"/>
        <w:rPr>
          <w:rFonts w:eastAsia="Times New Roman"/>
          <w:b/>
          <w:bCs/>
          <w:u w:val="single"/>
        </w:rPr>
      </w:pPr>
    </w:p>
    <w:p w:rsidR="003520F3" w:rsidRPr="003B60CB" w:rsidRDefault="00382ACC" w:rsidP="003B60CB">
      <w:pPr>
        <w:divId w:val="642123461"/>
        <w:rPr>
          <w:rFonts w:eastAsia="Times New Roman"/>
          <w:b/>
          <w:bCs/>
          <w:u w:val="single"/>
        </w:rPr>
      </w:pPr>
      <w:r>
        <w:rPr>
          <w:rFonts w:eastAsia="Times New Roman"/>
          <w:b/>
          <w:bCs/>
          <w:u w:val="single"/>
        </w:rPr>
        <w:t>Verse by Verse</w:t>
      </w:r>
    </w:p>
    <w:p w:rsidR="00382ACC" w:rsidRPr="00C86433" w:rsidRDefault="00382ACC" w:rsidP="00382ACC">
      <w:pPr>
        <w:divId w:val="642123461"/>
        <w:rPr>
          <w:rFonts w:eastAsia="Times New Roman"/>
          <w:i/>
        </w:rPr>
      </w:pPr>
      <w:r w:rsidRPr="00382ACC">
        <w:rPr>
          <w:rFonts w:eastAsia="Times New Roman"/>
          <w:b/>
          <w:color w:val="808080"/>
          <w:sz w:val="20"/>
          <w:szCs w:val="20"/>
          <w:vertAlign w:val="superscript"/>
        </w:rPr>
        <w:t>21</w:t>
      </w:r>
      <w:r w:rsidRPr="00382ACC">
        <w:rPr>
          <w:rFonts w:eastAsia="Times New Roman"/>
          <w:b/>
        </w:rPr>
        <w:t xml:space="preserve">When Jesus had crossed again in the boat to the other side, a great crowd gathered around him; and he was by the sea. </w:t>
      </w:r>
      <w:r w:rsidR="00C86433">
        <w:rPr>
          <w:rFonts w:eastAsia="Times New Roman"/>
          <w:i/>
        </w:rPr>
        <w:t xml:space="preserve">Jesus had previously in this chapter been on the “gentile” side of the Sea of Galilee, healing the </w:t>
      </w:r>
      <w:proofErr w:type="spellStart"/>
      <w:r w:rsidR="00C86433">
        <w:rPr>
          <w:rFonts w:eastAsia="Times New Roman"/>
          <w:i/>
        </w:rPr>
        <w:t>Gerasene</w:t>
      </w:r>
      <w:proofErr w:type="spellEnd"/>
      <w:r w:rsidR="00C86433">
        <w:rPr>
          <w:rFonts w:eastAsia="Times New Roman"/>
          <w:i/>
        </w:rPr>
        <w:t xml:space="preserve"> demoniac. Now he returns to the “Jewish” side of the sea and his home base, Capernaum.</w:t>
      </w:r>
    </w:p>
    <w:p w:rsidR="00382ACC" w:rsidRDefault="00382ACC" w:rsidP="00382ACC">
      <w:pPr>
        <w:divId w:val="642123461"/>
        <w:rPr>
          <w:rFonts w:eastAsia="Times New Roman"/>
          <w:b/>
        </w:rPr>
      </w:pPr>
    </w:p>
    <w:p w:rsidR="00521FE3" w:rsidRDefault="00382ACC" w:rsidP="00382ACC">
      <w:pPr>
        <w:divId w:val="642123461"/>
        <w:rPr>
          <w:rFonts w:eastAsia="Times New Roman"/>
          <w:b/>
        </w:rPr>
      </w:pPr>
      <w:r w:rsidRPr="00382ACC">
        <w:rPr>
          <w:rFonts w:eastAsia="Times New Roman"/>
          <w:b/>
          <w:color w:val="808080"/>
          <w:sz w:val="20"/>
          <w:szCs w:val="20"/>
          <w:vertAlign w:val="superscript"/>
        </w:rPr>
        <w:t>22</w:t>
      </w:r>
      <w:r w:rsidRPr="00382ACC">
        <w:rPr>
          <w:rFonts w:eastAsia="Times New Roman"/>
          <w:b/>
        </w:rPr>
        <w:t xml:space="preserve">Then one of the leaders of the synagogue </w:t>
      </w:r>
      <w:r w:rsidR="003B60CB">
        <w:rPr>
          <w:rFonts w:eastAsia="Times New Roman"/>
          <w:i/>
        </w:rPr>
        <w:t xml:space="preserve"> Gk. </w:t>
      </w:r>
      <w:proofErr w:type="spellStart"/>
      <w:r w:rsidR="003B60CB">
        <w:rPr>
          <w:rFonts w:eastAsia="Times New Roman"/>
          <w:i/>
        </w:rPr>
        <w:t>archisynagogon</w:t>
      </w:r>
      <w:proofErr w:type="spellEnd"/>
      <w:r w:rsidR="003B60CB">
        <w:rPr>
          <w:rFonts w:eastAsia="Times New Roman"/>
          <w:i/>
        </w:rPr>
        <w:t xml:space="preserve"> </w:t>
      </w:r>
      <w:r w:rsidRPr="00382ACC">
        <w:rPr>
          <w:rFonts w:eastAsia="Times New Roman"/>
          <w:b/>
        </w:rPr>
        <w:t xml:space="preserve">named </w:t>
      </w:r>
      <w:proofErr w:type="spellStart"/>
      <w:r w:rsidRPr="00382ACC">
        <w:rPr>
          <w:rFonts w:eastAsia="Times New Roman"/>
          <w:b/>
        </w:rPr>
        <w:t>Jairus</w:t>
      </w:r>
      <w:proofErr w:type="spellEnd"/>
      <w:r w:rsidRPr="00382ACC">
        <w:rPr>
          <w:rFonts w:eastAsia="Times New Roman"/>
          <w:b/>
        </w:rPr>
        <w:t xml:space="preserve"> came </w:t>
      </w:r>
      <w:r w:rsidR="003B60CB">
        <w:rPr>
          <w:rFonts w:eastAsia="Times New Roman"/>
          <w:i/>
        </w:rPr>
        <w:t xml:space="preserve">Gk. comes </w:t>
      </w:r>
      <w:r w:rsidRPr="00382ACC">
        <w:rPr>
          <w:rFonts w:eastAsia="Times New Roman"/>
          <w:b/>
        </w:rPr>
        <w:t>and, when he saw</w:t>
      </w:r>
      <w:r w:rsidR="00521FE3">
        <w:rPr>
          <w:rFonts w:eastAsia="Times New Roman"/>
          <w:i/>
        </w:rPr>
        <w:t xml:space="preserve"> Gk. seeing </w:t>
      </w:r>
      <w:r w:rsidRPr="00382ACC">
        <w:rPr>
          <w:rFonts w:eastAsia="Times New Roman"/>
          <w:b/>
        </w:rPr>
        <w:t xml:space="preserve"> him, fell </w:t>
      </w:r>
      <w:r w:rsidR="003B60CB">
        <w:rPr>
          <w:rFonts w:eastAsia="Times New Roman"/>
          <w:i/>
        </w:rPr>
        <w:t xml:space="preserve">Gk. falls </w:t>
      </w:r>
      <w:r w:rsidRPr="00382ACC">
        <w:rPr>
          <w:rFonts w:eastAsia="Times New Roman"/>
          <w:b/>
        </w:rPr>
        <w:t xml:space="preserve">at his feet </w:t>
      </w:r>
      <w:r w:rsidRPr="00382ACC">
        <w:rPr>
          <w:rFonts w:eastAsia="Times New Roman"/>
          <w:b/>
          <w:color w:val="808080"/>
          <w:sz w:val="20"/>
          <w:szCs w:val="20"/>
          <w:vertAlign w:val="superscript"/>
        </w:rPr>
        <w:t>23</w:t>
      </w:r>
      <w:r w:rsidRPr="00382ACC">
        <w:rPr>
          <w:rFonts w:eastAsia="Times New Roman"/>
          <w:b/>
        </w:rPr>
        <w:t>and begged</w:t>
      </w:r>
      <w:r w:rsidR="00521FE3">
        <w:rPr>
          <w:rFonts w:eastAsia="Times New Roman"/>
          <w:b/>
        </w:rPr>
        <w:t xml:space="preserve"> </w:t>
      </w:r>
      <w:r w:rsidR="00521FE3">
        <w:rPr>
          <w:rFonts w:eastAsia="Times New Roman"/>
          <w:i/>
        </w:rPr>
        <w:t>Gk. begs</w:t>
      </w:r>
      <w:r w:rsidRPr="00382ACC">
        <w:rPr>
          <w:rFonts w:eastAsia="Times New Roman"/>
          <w:b/>
        </w:rPr>
        <w:t xml:space="preserve"> him repeatedly, “My little daughter is at the point of death. Come and lay your hands on her, so that she may be made well, and live.”</w:t>
      </w:r>
    </w:p>
    <w:p w:rsidR="00382ACC" w:rsidRPr="00521FE3" w:rsidRDefault="00382ACC" w:rsidP="00382ACC">
      <w:pPr>
        <w:divId w:val="642123461"/>
        <w:rPr>
          <w:rFonts w:eastAsia="Times New Roman"/>
          <w:i/>
        </w:rPr>
      </w:pPr>
      <w:r w:rsidRPr="00382ACC">
        <w:rPr>
          <w:rFonts w:eastAsia="Times New Roman"/>
          <w:b/>
          <w:color w:val="808080"/>
          <w:sz w:val="20"/>
          <w:szCs w:val="20"/>
          <w:vertAlign w:val="superscript"/>
        </w:rPr>
        <w:t>24</w:t>
      </w:r>
      <w:r w:rsidRPr="00382ACC">
        <w:rPr>
          <w:rFonts w:eastAsia="Times New Roman"/>
          <w:b/>
        </w:rPr>
        <w:t xml:space="preserve">So he </w:t>
      </w:r>
      <w:r w:rsidR="00521FE3">
        <w:rPr>
          <w:rFonts w:eastAsia="Times New Roman"/>
          <w:i/>
        </w:rPr>
        <w:t xml:space="preserve">(Jesus) </w:t>
      </w:r>
      <w:r w:rsidRPr="00382ACC">
        <w:rPr>
          <w:rFonts w:eastAsia="Times New Roman"/>
          <w:b/>
        </w:rPr>
        <w:t>went with him.</w:t>
      </w:r>
      <w:r w:rsidR="003A578D">
        <w:rPr>
          <w:rFonts w:eastAsia="Times New Roman"/>
          <w:b/>
        </w:rPr>
        <w:t xml:space="preserve"> </w:t>
      </w:r>
      <w:r w:rsidR="00521FE3">
        <w:rPr>
          <w:rFonts w:eastAsia="Times New Roman"/>
          <w:i/>
        </w:rPr>
        <w:t>(</w:t>
      </w:r>
      <w:proofErr w:type="spellStart"/>
      <w:r w:rsidR="00521FE3">
        <w:rPr>
          <w:rFonts w:eastAsia="Times New Roman"/>
          <w:i/>
        </w:rPr>
        <w:t>Jairus</w:t>
      </w:r>
      <w:proofErr w:type="spellEnd"/>
      <w:r w:rsidR="00521FE3">
        <w:rPr>
          <w:rFonts w:eastAsia="Times New Roman"/>
          <w:i/>
        </w:rPr>
        <w:t>)</w:t>
      </w:r>
    </w:p>
    <w:p w:rsidR="00382ACC" w:rsidRDefault="00382ACC" w:rsidP="00382ACC">
      <w:pPr>
        <w:divId w:val="642123461"/>
        <w:rPr>
          <w:rFonts w:eastAsia="Times New Roman"/>
          <w:b/>
        </w:rPr>
      </w:pPr>
    </w:p>
    <w:p w:rsidR="00B43CAE" w:rsidRDefault="003A578D" w:rsidP="00382ACC">
      <w:pPr>
        <w:divId w:val="642123461"/>
        <w:rPr>
          <w:rFonts w:eastAsia="Times New Roman"/>
          <w:i/>
        </w:rPr>
      </w:pPr>
      <w:r>
        <w:rPr>
          <w:rFonts w:eastAsia="Times New Roman"/>
          <w:b/>
        </w:rPr>
        <w:t xml:space="preserve"> </w:t>
      </w:r>
      <w:proofErr w:type="gramStart"/>
      <w:r w:rsidR="00382ACC" w:rsidRPr="00382ACC">
        <w:rPr>
          <w:rFonts w:eastAsia="Times New Roman"/>
          <w:b/>
        </w:rPr>
        <w:t>And</w:t>
      </w:r>
      <w:proofErr w:type="gramEnd"/>
      <w:r w:rsidR="00382ACC" w:rsidRPr="00382ACC">
        <w:rPr>
          <w:rFonts w:eastAsia="Times New Roman"/>
          <w:b/>
        </w:rPr>
        <w:t xml:space="preserve"> a large crowd followed him and pressed in on him</w:t>
      </w:r>
      <w:r w:rsidR="00600EBE">
        <w:rPr>
          <w:rFonts w:eastAsia="Times New Roman"/>
          <w:b/>
        </w:rPr>
        <w:t xml:space="preserve"> </w:t>
      </w:r>
      <w:r w:rsidR="00600EBE">
        <w:rPr>
          <w:rFonts w:eastAsia="Times New Roman"/>
          <w:i/>
        </w:rPr>
        <w:t>1 of only 2 uses of this term – the other is v. 31</w:t>
      </w:r>
    </w:p>
    <w:p w:rsidR="00382ACC" w:rsidRPr="00B43CAE" w:rsidRDefault="00382ACC" w:rsidP="00382ACC">
      <w:pPr>
        <w:divId w:val="642123461"/>
        <w:rPr>
          <w:rFonts w:eastAsia="Times New Roman"/>
          <w:i/>
        </w:rPr>
      </w:pPr>
      <w:r w:rsidRPr="00382ACC">
        <w:rPr>
          <w:rFonts w:eastAsia="Times New Roman"/>
          <w:b/>
          <w:color w:val="808080"/>
          <w:sz w:val="20"/>
          <w:szCs w:val="20"/>
          <w:vertAlign w:val="superscript"/>
        </w:rPr>
        <w:lastRenderedPageBreak/>
        <w:t>25</w:t>
      </w:r>
      <w:r w:rsidRPr="00382ACC">
        <w:rPr>
          <w:rFonts w:eastAsia="Times New Roman"/>
          <w:b/>
        </w:rPr>
        <w:t xml:space="preserve">Now there was a woman who had been </w:t>
      </w:r>
      <w:proofErr w:type="gramStart"/>
      <w:r w:rsidRPr="00382ACC">
        <w:rPr>
          <w:rFonts w:eastAsia="Times New Roman"/>
          <w:b/>
        </w:rPr>
        <w:t xml:space="preserve">suffering </w:t>
      </w:r>
      <w:r w:rsidR="004974DC">
        <w:rPr>
          <w:rFonts w:eastAsia="Times New Roman"/>
          <w:i/>
        </w:rPr>
        <w:t xml:space="preserve"> This</w:t>
      </w:r>
      <w:proofErr w:type="gramEnd"/>
      <w:r w:rsidR="004974DC">
        <w:rPr>
          <w:rFonts w:eastAsia="Times New Roman"/>
          <w:i/>
        </w:rPr>
        <w:t xml:space="preserve"> “suffering” is not in the Greek where the word is simply “</w:t>
      </w:r>
      <w:proofErr w:type="spellStart"/>
      <w:r w:rsidR="004974DC">
        <w:rPr>
          <w:rFonts w:eastAsia="Times New Roman"/>
          <w:i/>
        </w:rPr>
        <w:t>ousa</w:t>
      </w:r>
      <w:proofErr w:type="spellEnd"/>
      <w:r w:rsidR="004974DC">
        <w:rPr>
          <w:rFonts w:eastAsia="Times New Roman"/>
          <w:i/>
        </w:rPr>
        <w:t xml:space="preserve">” – being (with)  </w:t>
      </w:r>
      <w:r w:rsidRPr="00382ACC">
        <w:rPr>
          <w:rFonts w:eastAsia="Times New Roman"/>
          <w:b/>
        </w:rPr>
        <w:t xml:space="preserve">from hemorrhages for twelve years. </w:t>
      </w:r>
      <w:r w:rsidR="004974DC">
        <w:rPr>
          <w:rFonts w:eastAsia="Times New Roman"/>
          <w:i/>
        </w:rPr>
        <w:t xml:space="preserve">Hemorrhages made her ritually unclean and she should not have been out in public at all. Leviticus 15:  </w:t>
      </w:r>
      <w:r w:rsidR="004974DC" w:rsidRPr="004974DC">
        <w:rPr>
          <w:shd w:val="clear" w:color="auto" w:fill="FFFFFF"/>
          <w:vertAlign w:val="superscript"/>
        </w:rPr>
        <w:t>25</w:t>
      </w:r>
      <w:r w:rsidR="004974DC" w:rsidRPr="004974DC">
        <w:rPr>
          <w:shd w:val="clear" w:color="auto" w:fill="FFFFFF"/>
        </w:rPr>
        <w:t>If a woman has a discharge of blood for many days, not at the time of her impurity, or if she has a discharge beyond the time of her impurity, all the days of the discharge she shall continue in uncleanness; as in the days of her impurity, she shall be unclean. </w:t>
      </w:r>
      <w:r w:rsidR="004974DC" w:rsidRPr="004974DC">
        <w:rPr>
          <w:shd w:val="clear" w:color="auto" w:fill="FFFFFF"/>
          <w:vertAlign w:val="superscript"/>
        </w:rPr>
        <w:t>26</w:t>
      </w:r>
      <w:r w:rsidR="004974DC" w:rsidRPr="004974DC">
        <w:rPr>
          <w:shd w:val="clear" w:color="auto" w:fill="FFFFFF"/>
        </w:rPr>
        <w:t>Every bed on which she lies during all the days of her discharge shall be treated as the bed of her impurity; and everything on which she sits shall be unclea</w:t>
      </w:r>
      <w:r w:rsidR="004974DC">
        <w:rPr>
          <w:shd w:val="clear" w:color="auto" w:fill="FFFFFF"/>
        </w:rPr>
        <w:t xml:space="preserve">n, as in the uncleanness of her impurity.  </w:t>
      </w:r>
      <w:r w:rsidR="00023A55" w:rsidRPr="00023A55">
        <w:rPr>
          <w:shd w:val="clear" w:color="auto" w:fill="FFFFFF"/>
          <w:vertAlign w:val="superscript"/>
        </w:rPr>
        <w:t>27</w:t>
      </w:r>
      <w:r w:rsidR="00023A55" w:rsidRPr="00023A55">
        <w:rPr>
          <w:shd w:val="clear" w:color="auto" w:fill="FFFFFF"/>
        </w:rPr>
        <w:t>Whoever touches these things shall be unclean, and shall wash his clothes, and bathe in water, and be unclean until the evening.</w:t>
      </w:r>
    </w:p>
    <w:p w:rsidR="00382ACC" w:rsidRDefault="00382ACC" w:rsidP="00382ACC">
      <w:pPr>
        <w:divId w:val="642123461"/>
        <w:rPr>
          <w:rFonts w:eastAsia="Times New Roman"/>
          <w:b/>
        </w:rPr>
      </w:pPr>
    </w:p>
    <w:p w:rsidR="00382ACC" w:rsidRPr="004974DC" w:rsidRDefault="00382ACC" w:rsidP="00382ACC">
      <w:pPr>
        <w:divId w:val="642123461"/>
        <w:rPr>
          <w:rFonts w:eastAsia="Times New Roman"/>
          <w:i/>
        </w:rPr>
      </w:pPr>
      <w:r w:rsidRPr="00382ACC">
        <w:rPr>
          <w:rFonts w:eastAsia="Times New Roman"/>
          <w:b/>
          <w:color w:val="808080"/>
          <w:sz w:val="20"/>
          <w:szCs w:val="20"/>
          <w:vertAlign w:val="superscript"/>
        </w:rPr>
        <w:t>26</w:t>
      </w:r>
      <w:r w:rsidRPr="00382ACC">
        <w:rPr>
          <w:rFonts w:eastAsia="Times New Roman"/>
          <w:b/>
        </w:rPr>
        <w:t xml:space="preserve">She had endured </w:t>
      </w:r>
      <w:r w:rsidR="004974DC">
        <w:rPr>
          <w:rFonts w:eastAsia="Times New Roman"/>
          <w:i/>
        </w:rPr>
        <w:t xml:space="preserve">Gk. suffered – </w:t>
      </w:r>
      <w:proofErr w:type="spellStart"/>
      <w:proofErr w:type="gramStart"/>
      <w:r w:rsidR="004974DC">
        <w:rPr>
          <w:rFonts w:eastAsia="Times New Roman"/>
          <w:i/>
        </w:rPr>
        <w:t>pathousa</w:t>
      </w:r>
      <w:proofErr w:type="spellEnd"/>
      <w:r w:rsidR="004974DC">
        <w:rPr>
          <w:rFonts w:eastAsia="Times New Roman"/>
          <w:i/>
        </w:rPr>
        <w:t xml:space="preserve">  </w:t>
      </w:r>
      <w:r w:rsidRPr="00382ACC">
        <w:rPr>
          <w:rFonts w:eastAsia="Times New Roman"/>
          <w:b/>
        </w:rPr>
        <w:t>much</w:t>
      </w:r>
      <w:proofErr w:type="gramEnd"/>
      <w:r w:rsidRPr="00382ACC">
        <w:rPr>
          <w:rFonts w:eastAsia="Times New Roman"/>
          <w:b/>
        </w:rPr>
        <w:t xml:space="preserve"> under many physicians, and had spent all that she had; and she was no better, but rather grew worse. </w:t>
      </w:r>
      <w:r w:rsidR="004974DC">
        <w:rPr>
          <w:rFonts w:eastAsia="Times New Roman"/>
          <w:i/>
        </w:rPr>
        <w:t xml:space="preserve">Criticism of physicians was </w:t>
      </w:r>
      <w:r w:rsidR="00E15684">
        <w:rPr>
          <w:rFonts w:eastAsia="Times New Roman"/>
          <w:i/>
        </w:rPr>
        <w:t>not uncommon in the Ancient Near East. (Harper-Collier Study Bible)</w:t>
      </w:r>
    </w:p>
    <w:p w:rsidR="00382ACC" w:rsidRDefault="00382ACC" w:rsidP="00382ACC">
      <w:pPr>
        <w:divId w:val="642123461"/>
        <w:rPr>
          <w:rFonts w:eastAsia="Times New Roman"/>
          <w:b/>
        </w:rPr>
      </w:pPr>
    </w:p>
    <w:p w:rsidR="00E15684" w:rsidRPr="00023A55" w:rsidRDefault="00382ACC" w:rsidP="00382ACC">
      <w:pPr>
        <w:divId w:val="642123461"/>
        <w:rPr>
          <w:rFonts w:eastAsia="Times New Roman"/>
          <w:i/>
        </w:rPr>
      </w:pPr>
      <w:r w:rsidRPr="00382ACC">
        <w:rPr>
          <w:rFonts w:eastAsia="Times New Roman"/>
          <w:b/>
          <w:color w:val="808080"/>
          <w:sz w:val="20"/>
          <w:szCs w:val="20"/>
          <w:vertAlign w:val="superscript"/>
        </w:rPr>
        <w:t>27</w:t>
      </w:r>
      <w:r w:rsidRPr="00382ACC">
        <w:rPr>
          <w:rFonts w:eastAsia="Times New Roman"/>
          <w:b/>
        </w:rPr>
        <w:t xml:space="preserve">She had heard about Jesus, and came up behind him in the crowd and touched his cloak, </w:t>
      </w:r>
      <w:r w:rsidR="005A0CCA">
        <w:rPr>
          <w:rFonts w:eastAsia="Times New Roman"/>
          <w:i/>
        </w:rPr>
        <w:t xml:space="preserve">Gk. clothing </w:t>
      </w:r>
      <w:r w:rsidRPr="00382ACC">
        <w:rPr>
          <w:rFonts w:eastAsia="Times New Roman"/>
          <w:b/>
          <w:color w:val="808080"/>
          <w:sz w:val="20"/>
          <w:szCs w:val="20"/>
          <w:vertAlign w:val="superscript"/>
        </w:rPr>
        <w:t>28</w:t>
      </w:r>
      <w:r w:rsidRPr="00382ACC">
        <w:rPr>
          <w:rFonts w:eastAsia="Times New Roman"/>
          <w:b/>
        </w:rPr>
        <w:t>for she said, “If I but touch his clothes, I will be made well.”</w:t>
      </w:r>
      <w:r w:rsidR="00023A55">
        <w:rPr>
          <w:rFonts w:eastAsia="Times New Roman"/>
          <w:b/>
        </w:rPr>
        <w:t xml:space="preserve"> </w:t>
      </w:r>
      <w:r w:rsidR="00023A55">
        <w:rPr>
          <w:rFonts w:eastAsia="Times New Roman"/>
          <w:i/>
        </w:rPr>
        <w:t>Magic or faith? Either way, she took a HUGE chance by being out in the crowd. Also, technically, by touching Jesus’ cloak, she made him unclean – see above.</w:t>
      </w:r>
    </w:p>
    <w:p w:rsidR="00E15684" w:rsidRDefault="00E15684" w:rsidP="00382ACC">
      <w:pPr>
        <w:divId w:val="642123461"/>
        <w:rPr>
          <w:rFonts w:eastAsia="Times New Roman"/>
          <w:b/>
        </w:rPr>
      </w:pPr>
    </w:p>
    <w:p w:rsidR="00382ACC" w:rsidRPr="005A0CCA" w:rsidRDefault="00382ACC" w:rsidP="00382ACC">
      <w:pPr>
        <w:divId w:val="642123461"/>
        <w:rPr>
          <w:rFonts w:eastAsia="Times New Roman"/>
          <w:i/>
        </w:rPr>
      </w:pPr>
      <w:r w:rsidRPr="00382ACC">
        <w:rPr>
          <w:rFonts w:eastAsia="Times New Roman"/>
          <w:b/>
        </w:rPr>
        <w:t xml:space="preserve"> </w:t>
      </w:r>
      <w:r w:rsidRPr="00382ACC">
        <w:rPr>
          <w:rFonts w:eastAsia="Times New Roman"/>
          <w:b/>
          <w:color w:val="808080"/>
          <w:sz w:val="20"/>
          <w:szCs w:val="20"/>
          <w:vertAlign w:val="superscript"/>
        </w:rPr>
        <w:t>29</w:t>
      </w:r>
      <w:r w:rsidRPr="00382ACC">
        <w:rPr>
          <w:rFonts w:eastAsia="Times New Roman"/>
          <w:b/>
        </w:rPr>
        <w:t>Immediately</w:t>
      </w:r>
      <w:r w:rsidR="005A0CCA">
        <w:rPr>
          <w:rFonts w:eastAsia="Times New Roman"/>
          <w:b/>
        </w:rPr>
        <w:t xml:space="preserve"> </w:t>
      </w:r>
      <w:r w:rsidR="005A0CCA">
        <w:rPr>
          <w:rFonts w:eastAsia="Times New Roman"/>
          <w:i/>
        </w:rPr>
        <w:t xml:space="preserve">Gk. </w:t>
      </w:r>
      <w:proofErr w:type="spellStart"/>
      <w:r w:rsidR="005A0CCA">
        <w:rPr>
          <w:rFonts w:eastAsia="Times New Roman"/>
          <w:i/>
        </w:rPr>
        <w:t>euthys</w:t>
      </w:r>
      <w:proofErr w:type="spellEnd"/>
      <w:r w:rsidR="005A0CCA">
        <w:rPr>
          <w:rFonts w:eastAsia="Times New Roman"/>
          <w:i/>
        </w:rPr>
        <w:t xml:space="preserve"> – Mark’s favorite word! </w:t>
      </w:r>
      <w:r w:rsidRPr="00382ACC">
        <w:rPr>
          <w:rFonts w:eastAsia="Times New Roman"/>
          <w:b/>
        </w:rPr>
        <w:t xml:space="preserve"> </w:t>
      </w:r>
      <w:proofErr w:type="gramStart"/>
      <w:r w:rsidRPr="00382ACC">
        <w:rPr>
          <w:rFonts w:eastAsia="Times New Roman"/>
          <w:b/>
        </w:rPr>
        <w:t>her</w:t>
      </w:r>
      <w:proofErr w:type="gramEnd"/>
      <w:r w:rsidRPr="00382ACC">
        <w:rPr>
          <w:rFonts w:eastAsia="Times New Roman"/>
          <w:b/>
        </w:rPr>
        <w:t xml:space="preserve"> hemorrhage stopped</w:t>
      </w:r>
      <w:r w:rsidR="005A0CCA">
        <w:rPr>
          <w:rFonts w:eastAsia="Times New Roman"/>
          <w:b/>
        </w:rPr>
        <w:t xml:space="preserve"> </w:t>
      </w:r>
      <w:r w:rsidR="005A0CCA">
        <w:rPr>
          <w:rFonts w:eastAsia="Times New Roman"/>
          <w:i/>
        </w:rPr>
        <w:t>Gk. was dried up</w:t>
      </w:r>
      <w:r w:rsidRPr="00382ACC">
        <w:rPr>
          <w:rFonts w:eastAsia="Times New Roman"/>
          <w:b/>
        </w:rPr>
        <w:t xml:space="preserve">; and she felt in her body that she was healed of her disease. </w:t>
      </w:r>
      <w:r w:rsidR="005A0CCA">
        <w:rPr>
          <w:rFonts w:eastAsia="Times New Roman"/>
          <w:i/>
        </w:rPr>
        <w:t xml:space="preserve">Gk. </w:t>
      </w:r>
      <w:proofErr w:type="spellStart"/>
      <w:r w:rsidR="005A0CCA">
        <w:rPr>
          <w:rFonts w:eastAsia="Times New Roman"/>
          <w:i/>
        </w:rPr>
        <w:t>mastigos</w:t>
      </w:r>
      <w:proofErr w:type="spellEnd"/>
      <w:r w:rsidR="005A0CCA">
        <w:rPr>
          <w:rFonts w:eastAsia="Times New Roman"/>
          <w:i/>
        </w:rPr>
        <w:t xml:space="preserve"> – scourge, suffering</w:t>
      </w:r>
    </w:p>
    <w:p w:rsidR="00382ACC" w:rsidRDefault="00382ACC" w:rsidP="00382ACC">
      <w:pPr>
        <w:divId w:val="642123461"/>
        <w:rPr>
          <w:rFonts w:eastAsia="Times New Roman"/>
          <w:b/>
        </w:rPr>
      </w:pPr>
    </w:p>
    <w:p w:rsidR="00F25DAA" w:rsidRPr="006544BC" w:rsidRDefault="00382ACC" w:rsidP="00382ACC">
      <w:pPr>
        <w:divId w:val="642123461"/>
        <w:rPr>
          <w:rFonts w:eastAsia="Times New Roman"/>
          <w:i/>
        </w:rPr>
      </w:pPr>
      <w:r w:rsidRPr="00382ACC">
        <w:rPr>
          <w:rFonts w:eastAsia="Times New Roman"/>
          <w:b/>
          <w:color w:val="808080"/>
          <w:sz w:val="20"/>
          <w:szCs w:val="20"/>
          <w:vertAlign w:val="superscript"/>
        </w:rPr>
        <w:t>30</w:t>
      </w:r>
      <w:r w:rsidRPr="00382ACC">
        <w:rPr>
          <w:rFonts w:eastAsia="Times New Roman"/>
          <w:b/>
        </w:rPr>
        <w:t xml:space="preserve">Immediately </w:t>
      </w:r>
      <w:r w:rsidR="00BD3AC8">
        <w:rPr>
          <w:rFonts w:eastAsia="Times New Roman"/>
          <w:i/>
        </w:rPr>
        <w:t xml:space="preserve">there it is again! </w:t>
      </w:r>
      <w:proofErr w:type="gramStart"/>
      <w:r w:rsidRPr="00382ACC">
        <w:rPr>
          <w:rFonts w:eastAsia="Times New Roman"/>
          <w:b/>
        </w:rPr>
        <w:t>aware</w:t>
      </w:r>
      <w:proofErr w:type="gramEnd"/>
      <w:r w:rsidRPr="00382ACC">
        <w:rPr>
          <w:rFonts w:eastAsia="Times New Roman"/>
          <w:b/>
        </w:rPr>
        <w:t xml:space="preserve"> that power had gone forth from him, </w:t>
      </w:r>
      <w:r w:rsidR="00F25DAA">
        <w:rPr>
          <w:rFonts w:eastAsia="Times New Roman"/>
          <w:i/>
        </w:rPr>
        <w:t xml:space="preserve">Her faith called forth the power? </w:t>
      </w:r>
      <w:r w:rsidRPr="00382ACC">
        <w:rPr>
          <w:rFonts w:eastAsia="Times New Roman"/>
          <w:b/>
        </w:rPr>
        <w:t xml:space="preserve">Jesus turned about in the crowd and said, “Who touched my clothes?” </w:t>
      </w:r>
      <w:r w:rsidR="006544BC">
        <w:rPr>
          <w:rFonts w:eastAsia="Times New Roman"/>
          <w:b/>
        </w:rPr>
        <w:t xml:space="preserve"> </w:t>
      </w:r>
      <w:r w:rsidR="006544BC">
        <w:rPr>
          <w:rFonts w:eastAsia="Times New Roman"/>
          <w:i/>
        </w:rPr>
        <w:t xml:space="preserve">cf. Acts </w:t>
      </w:r>
      <w:proofErr w:type="gramStart"/>
      <w:r w:rsidR="006544BC">
        <w:rPr>
          <w:rFonts w:eastAsia="Times New Roman"/>
          <w:i/>
        </w:rPr>
        <w:t xml:space="preserve">5:15 </w:t>
      </w:r>
      <w:r w:rsidR="004B794F">
        <w:rPr>
          <w:shd w:val="clear" w:color="auto" w:fill="FFFFFF"/>
          <w:vertAlign w:val="superscript"/>
        </w:rPr>
        <w:t xml:space="preserve"> </w:t>
      </w:r>
      <w:r w:rsidR="006544BC" w:rsidRPr="006544BC">
        <w:rPr>
          <w:shd w:val="clear" w:color="auto" w:fill="FFFFFF"/>
        </w:rPr>
        <w:t>so</w:t>
      </w:r>
      <w:proofErr w:type="gramEnd"/>
      <w:r w:rsidR="006544BC" w:rsidRPr="006544BC">
        <w:rPr>
          <w:shd w:val="clear" w:color="auto" w:fill="FFFFFF"/>
        </w:rPr>
        <w:t xml:space="preserve"> that they even carried out the sick into the streets, and laid them on cots and mats, in order that Peter's shadow might fall on some of them as he came by.</w:t>
      </w:r>
      <w:r w:rsidR="006544BC" w:rsidRPr="006544BC">
        <w:rPr>
          <w:rFonts w:ascii="omnesregular" w:hAnsi="omnesregular"/>
          <w:shd w:val="clear" w:color="auto" w:fill="FFFFFF"/>
        </w:rPr>
        <w:t> </w:t>
      </w:r>
      <w:r w:rsidR="006544BC">
        <w:rPr>
          <w:i/>
          <w:shd w:val="clear" w:color="auto" w:fill="FFFFFF"/>
        </w:rPr>
        <w:t>And they would be cured.</w:t>
      </w:r>
    </w:p>
    <w:p w:rsidR="00F25DAA" w:rsidRDefault="00F25DAA" w:rsidP="00382ACC">
      <w:pPr>
        <w:divId w:val="642123461"/>
        <w:rPr>
          <w:rFonts w:eastAsia="Times New Roman"/>
          <w:b/>
        </w:rPr>
      </w:pPr>
    </w:p>
    <w:p w:rsidR="00F25DAA" w:rsidRPr="00F25DAA" w:rsidRDefault="00382ACC" w:rsidP="00382ACC">
      <w:pPr>
        <w:divId w:val="642123461"/>
        <w:rPr>
          <w:rFonts w:eastAsia="Times New Roman"/>
          <w:i/>
        </w:rPr>
      </w:pPr>
      <w:r w:rsidRPr="00382ACC">
        <w:rPr>
          <w:rFonts w:eastAsia="Times New Roman"/>
          <w:b/>
          <w:color w:val="808080"/>
          <w:sz w:val="20"/>
          <w:szCs w:val="20"/>
          <w:vertAlign w:val="superscript"/>
        </w:rPr>
        <w:t>31</w:t>
      </w:r>
      <w:r w:rsidRPr="00382ACC">
        <w:rPr>
          <w:rFonts w:eastAsia="Times New Roman"/>
          <w:b/>
        </w:rPr>
        <w:t xml:space="preserve">And his disciples said to him, “You see the crowd pressing in on you; how can you say, ‘Who touched me?’ ” </w:t>
      </w:r>
      <w:r w:rsidRPr="00382ACC">
        <w:rPr>
          <w:rFonts w:eastAsia="Times New Roman"/>
          <w:b/>
          <w:color w:val="808080"/>
          <w:sz w:val="20"/>
          <w:szCs w:val="20"/>
          <w:vertAlign w:val="superscript"/>
        </w:rPr>
        <w:t>32</w:t>
      </w:r>
      <w:r w:rsidRPr="00382ACC">
        <w:rPr>
          <w:rFonts w:eastAsia="Times New Roman"/>
          <w:b/>
        </w:rPr>
        <w:t xml:space="preserve">He looked all around to see who had done it. </w:t>
      </w:r>
      <w:r w:rsidR="00F25DAA">
        <w:rPr>
          <w:rFonts w:eastAsia="Times New Roman"/>
          <w:i/>
        </w:rPr>
        <w:t xml:space="preserve">This is the knowing Jesus </w:t>
      </w:r>
    </w:p>
    <w:p w:rsidR="00F25DAA" w:rsidRDefault="00F25DAA" w:rsidP="00382ACC">
      <w:pPr>
        <w:divId w:val="642123461"/>
        <w:rPr>
          <w:rFonts w:eastAsia="Times New Roman"/>
          <w:b/>
        </w:rPr>
      </w:pPr>
    </w:p>
    <w:p w:rsidR="00BB3BC6" w:rsidRPr="006069D2" w:rsidRDefault="00382ACC" w:rsidP="00382ACC">
      <w:pPr>
        <w:divId w:val="642123461"/>
        <w:rPr>
          <w:rFonts w:eastAsia="Times New Roman"/>
          <w:i/>
        </w:rPr>
      </w:pPr>
      <w:r w:rsidRPr="00382ACC">
        <w:rPr>
          <w:rFonts w:eastAsia="Times New Roman"/>
          <w:b/>
          <w:color w:val="808080"/>
          <w:sz w:val="20"/>
          <w:szCs w:val="20"/>
          <w:vertAlign w:val="superscript"/>
        </w:rPr>
        <w:t>33</w:t>
      </w:r>
      <w:r w:rsidRPr="00382ACC">
        <w:rPr>
          <w:rFonts w:eastAsia="Times New Roman"/>
          <w:b/>
        </w:rPr>
        <w:t>But the woman, knowing what had happened</w:t>
      </w:r>
      <w:r w:rsidR="004B794F">
        <w:rPr>
          <w:rFonts w:eastAsia="Times New Roman"/>
          <w:b/>
        </w:rPr>
        <w:t xml:space="preserve"> </w:t>
      </w:r>
      <w:r w:rsidR="005874F6">
        <w:rPr>
          <w:rFonts w:eastAsia="Times New Roman"/>
          <w:i/>
        </w:rPr>
        <w:t>Gk. has</w:t>
      </w:r>
      <w:r w:rsidR="004B794F">
        <w:rPr>
          <w:rFonts w:eastAsia="Times New Roman"/>
          <w:i/>
        </w:rPr>
        <w:t xml:space="preserve"> become – </w:t>
      </w:r>
      <w:proofErr w:type="spellStart"/>
      <w:r w:rsidR="004B794F">
        <w:rPr>
          <w:rFonts w:eastAsia="Times New Roman"/>
          <w:i/>
        </w:rPr>
        <w:t>gegonen</w:t>
      </w:r>
      <w:proofErr w:type="spellEnd"/>
      <w:r w:rsidR="004B794F">
        <w:rPr>
          <w:rFonts w:eastAsia="Times New Roman"/>
          <w:i/>
        </w:rPr>
        <w:t xml:space="preserve">  </w:t>
      </w:r>
      <w:r w:rsidRPr="00382ACC">
        <w:rPr>
          <w:rFonts w:eastAsia="Times New Roman"/>
          <w:b/>
        </w:rPr>
        <w:t xml:space="preserve"> to her, came in fear </w:t>
      </w:r>
      <w:r w:rsidR="004B794F">
        <w:rPr>
          <w:rFonts w:eastAsia="Times New Roman"/>
          <w:i/>
        </w:rPr>
        <w:t xml:space="preserve"> Gk. having been frightened </w:t>
      </w:r>
      <w:r w:rsidRPr="00382ACC">
        <w:rPr>
          <w:rFonts w:eastAsia="Times New Roman"/>
          <w:b/>
        </w:rPr>
        <w:t>and trembling, fell down before</w:t>
      </w:r>
      <w:r w:rsidR="00BB3BC6">
        <w:rPr>
          <w:rFonts w:eastAsia="Times New Roman"/>
          <w:b/>
        </w:rPr>
        <w:t xml:space="preserve"> </w:t>
      </w:r>
      <w:r w:rsidR="00BB3BC6">
        <w:rPr>
          <w:rFonts w:eastAsia="Times New Roman"/>
          <w:i/>
        </w:rPr>
        <w:t xml:space="preserve"> Gk. </w:t>
      </w:r>
      <w:proofErr w:type="spellStart"/>
      <w:r w:rsidR="00BB3BC6">
        <w:rPr>
          <w:rFonts w:eastAsia="Times New Roman"/>
          <w:i/>
        </w:rPr>
        <w:t>prosepesen</w:t>
      </w:r>
      <w:proofErr w:type="spellEnd"/>
      <w:r w:rsidR="00BB3BC6">
        <w:rPr>
          <w:rFonts w:eastAsia="Times New Roman"/>
          <w:i/>
        </w:rPr>
        <w:t xml:space="preserve"> </w:t>
      </w:r>
      <w:r w:rsidRPr="00382ACC">
        <w:rPr>
          <w:rFonts w:eastAsia="Times New Roman"/>
          <w:b/>
        </w:rPr>
        <w:t xml:space="preserve"> him, and told him the whole truth. </w:t>
      </w:r>
      <w:r w:rsidRPr="00382ACC">
        <w:rPr>
          <w:rFonts w:eastAsia="Times New Roman"/>
          <w:b/>
          <w:color w:val="808080"/>
          <w:sz w:val="20"/>
          <w:szCs w:val="20"/>
          <w:vertAlign w:val="superscript"/>
        </w:rPr>
        <w:t>34</w:t>
      </w:r>
      <w:r w:rsidRPr="00382ACC">
        <w:rPr>
          <w:rFonts w:eastAsia="Times New Roman"/>
          <w:b/>
        </w:rPr>
        <w:t>He said to her, “Daughter</w:t>
      </w:r>
      <w:proofErr w:type="gramStart"/>
      <w:r w:rsidRPr="00382ACC">
        <w:rPr>
          <w:rFonts w:eastAsia="Times New Roman"/>
          <w:b/>
        </w:rPr>
        <w:t>,</w:t>
      </w:r>
      <w:r w:rsidR="006069D2">
        <w:rPr>
          <w:rFonts w:eastAsia="Times New Roman"/>
          <w:b/>
        </w:rPr>
        <w:t xml:space="preserve"> </w:t>
      </w:r>
      <w:r w:rsidRPr="00382ACC">
        <w:rPr>
          <w:rFonts w:eastAsia="Times New Roman"/>
          <w:b/>
        </w:rPr>
        <w:t xml:space="preserve"> your</w:t>
      </w:r>
      <w:proofErr w:type="gramEnd"/>
      <w:r w:rsidRPr="00382ACC">
        <w:rPr>
          <w:rFonts w:eastAsia="Times New Roman"/>
          <w:b/>
        </w:rPr>
        <w:t xml:space="preserve"> faith has made you well; go in peace, </w:t>
      </w:r>
      <w:r w:rsidR="006069D2">
        <w:rPr>
          <w:rFonts w:eastAsia="Times New Roman"/>
          <w:i/>
        </w:rPr>
        <w:t xml:space="preserve"> common Semitic </w:t>
      </w:r>
      <w:r w:rsidRPr="00382ACC">
        <w:rPr>
          <w:rFonts w:eastAsia="Times New Roman"/>
          <w:b/>
        </w:rPr>
        <w:t>and be healed of your disease.”</w:t>
      </w:r>
      <w:r w:rsidR="006069D2">
        <w:rPr>
          <w:rFonts w:eastAsia="Times New Roman"/>
          <w:b/>
        </w:rPr>
        <w:t xml:space="preserve"> </w:t>
      </w:r>
      <w:r w:rsidR="006069D2">
        <w:rPr>
          <w:rFonts w:eastAsia="Times New Roman"/>
          <w:i/>
        </w:rPr>
        <w:t xml:space="preserve">Gk. </w:t>
      </w:r>
      <w:proofErr w:type="spellStart"/>
      <w:r w:rsidR="006069D2">
        <w:rPr>
          <w:rFonts w:eastAsia="Times New Roman"/>
          <w:i/>
        </w:rPr>
        <w:t>mastigos</w:t>
      </w:r>
      <w:proofErr w:type="spellEnd"/>
      <w:r w:rsidR="006069D2">
        <w:rPr>
          <w:rFonts w:eastAsia="Times New Roman"/>
          <w:i/>
        </w:rPr>
        <w:t xml:space="preserve"> as above.</w:t>
      </w:r>
    </w:p>
    <w:p w:rsidR="006069D2" w:rsidRDefault="00382ACC" w:rsidP="00382ACC">
      <w:pPr>
        <w:divId w:val="642123461"/>
        <w:rPr>
          <w:rFonts w:eastAsia="Times New Roman"/>
          <w:b/>
        </w:rPr>
      </w:pPr>
      <w:r w:rsidRPr="00382ACC">
        <w:rPr>
          <w:rFonts w:eastAsia="Times New Roman"/>
          <w:b/>
        </w:rPr>
        <w:br/>
      </w:r>
      <w:r w:rsidRPr="00382ACC">
        <w:rPr>
          <w:rFonts w:eastAsia="Times New Roman"/>
          <w:b/>
          <w:color w:val="808080"/>
          <w:sz w:val="20"/>
          <w:szCs w:val="20"/>
          <w:vertAlign w:val="superscript"/>
        </w:rPr>
        <w:t>35</w:t>
      </w:r>
      <w:r w:rsidRPr="00382ACC">
        <w:rPr>
          <w:rFonts w:eastAsia="Times New Roman"/>
          <w:b/>
        </w:rPr>
        <w:t>While he was</w:t>
      </w:r>
      <w:r w:rsidR="009B78E9">
        <w:rPr>
          <w:rFonts w:eastAsia="Times New Roman"/>
          <w:b/>
        </w:rPr>
        <w:t xml:space="preserve"> </w:t>
      </w:r>
      <w:r w:rsidR="009B78E9">
        <w:rPr>
          <w:rFonts w:eastAsia="Times New Roman"/>
          <w:i/>
        </w:rPr>
        <w:t xml:space="preserve">Gk. </w:t>
      </w:r>
      <w:proofErr w:type="gramStart"/>
      <w:r w:rsidR="009B78E9">
        <w:rPr>
          <w:rFonts w:eastAsia="Times New Roman"/>
          <w:i/>
        </w:rPr>
        <w:t xml:space="preserve">is </w:t>
      </w:r>
      <w:r w:rsidRPr="00382ACC">
        <w:rPr>
          <w:rFonts w:eastAsia="Times New Roman"/>
          <w:b/>
        </w:rPr>
        <w:t xml:space="preserve"> still</w:t>
      </w:r>
      <w:proofErr w:type="gramEnd"/>
      <w:r w:rsidRPr="00382ACC">
        <w:rPr>
          <w:rFonts w:eastAsia="Times New Roman"/>
          <w:b/>
        </w:rPr>
        <w:t xml:space="preserve"> speaking, some people came</w:t>
      </w:r>
      <w:r w:rsidR="009B78E9">
        <w:rPr>
          <w:rFonts w:eastAsia="Times New Roman"/>
          <w:b/>
        </w:rPr>
        <w:t xml:space="preserve"> </w:t>
      </w:r>
      <w:r w:rsidR="009B78E9">
        <w:rPr>
          <w:rFonts w:eastAsia="Times New Roman"/>
          <w:i/>
        </w:rPr>
        <w:t xml:space="preserve">Gk. come </w:t>
      </w:r>
      <w:r w:rsidRPr="00382ACC">
        <w:rPr>
          <w:rFonts w:eastAsia="Times New Roman"/>
          <w:b/>
        </w:rPr>
        <w:t xml:space="preserve"> from the leader’s house to say, “Your daughter is dead. Why trouble the </w:t>
      </w:r>
      <w:proofErr w:type="gramStart"/>
      <w:r w:rsidRPr="00382ACC">
        <w:rPr>
          <w:rFonts w:eastAsia="Times New Roman"/>
          <w:b/>
        </w:rPr>
        <w:t>teacher</w:t>
      </w:r>
      <w:r w:rsidR="009B78E9">
        <w:rPr>
          <w:rFonts w:eastAsia="Times New Roman"/>
          <w:b/>
        </w:rPr>
        <w:t xml:space="preserve"> </w:t>
      </w:r>
      <w:r w:rsidR="009B78E9">
        <w:rPr>
          <w:rFonts w:eastAsia="Times New Roman"/>
          <w:i/>
        </w:rPr>
        <w:t xml:space="preserve"> Gk</w:t>
      </w:r>
      <w:proofErr w:type="gramEnd"/>
      <w:r w:rsidR="009B78E9">
        <w:rPr>
          <w:rFonts w:eastAsia="Times New Roman"/>
          <w:i/>
        </w:rPr>
        <w:t xml:space="preserve">. </w:t>
      </w:r>
      <w:proofErr w:type="spellStart"/>
      <w:r w:rsidR="009B78E9">
        <w:rPr>
          <w:rFonts w:eastAsia="Times New Roman"/>
          <w:i/>
        </w:rPr>
        <w:t>didaskelon</w:t>
      </w:r>
      <w:proofErr w:type="spellEnd"/>
      <w:r w:rsidR="009B78E9">
        <w:rPr>
          <w:rFonts w:eastAsia="Times New Roman"/>
          <w:i/>
        </w:rPr>
        <w:t xml:space="preserve"> </w:t>
      </w:r>
      <w:r w:rsidRPr="00382ACC">
        <w:rPr>
          <w:rFonts w:eastAsia="Times New Roman"/>
          <w:b/>
        </w:rPr>
        <w:t xml:space="preserve"> any further?” </w:t>
      </w:r>
    </w:p>
    <w:p w:rsidR="006069D2" w:rsidRDefault="006069D2" w:rsidP="00382ACC">
      <w:pPr>
        <w:divId w:val="642123461"/>
        <w:rPr>
          <w:rFonts w:eastAsia="Times New Roman"/>
          <w:b/>
        </w:rPr>
      </w:pPr>
    </w:p>
    <w:p w:rsidR="009B78E9" w:rsidRDefault="00382ACC" w:rsidP="00382ACC">
      <w:pPr>
        <w:divId w:val="642123461"/>
        <w:rPr>
          <w:rFonts w:eastAsia="Times New Roman"/>
          <w:b/>
        </w:rPr>
      </w:pPr>
      <w:r w:rsidRPr="00382ACC">
        <w:rPr>
          <w:rFonts w:eastAsia="Times New Roman"/>
          <w:b/>
          <w:color w:val="808080"/>
          <w:sz w:val="20"/>
          <w:szCs w:val="20"/>
          <w:vertAlign w:val="superscript"/>
        </w:rPr>
        <w:t>36</w:t>
      </w:r>
      <w:r w:rsidRPr="00382ACC">
        <w:rPr>
          <w:rFonts w:eastAsia="Times New Roman"/>
          <w:b/>
        </w:rPr>
        <w:t xml:space="preserve">But overhearing what they said, Jesus </w:t>
      </w:r>
      <w:proofErr w:type="gramStart"/>
      <w:r w:rsidRPr="00382ACC">
        <w:rPr>
          <w:rFonts w:eastAsia="Times New Roman"/>
          <w:b/>
        </w:rPr>
        <w:t xml:space="preserve">said </w:t>
      </w:r>
      <w:r w:rsidR="009B78E9">
        <w:rPr>
          <w:rFonts w:eastAsia="Times New Roman"/>
          <w:i/>
        </w:rPr>
        <w:t xml:space="preserve"> Gk</w:t>
      </w:r>
      <w:proofErr w:type="gramEnd"/>
      <w:r w:rsidR="009B78E9">
        <w:rPr>
          <w:rFonts w:eastAsia="Times New Roman"/>
          <w:i/>
        </w:rPr>
        <w:t xml:space="preserve">. says  </w:t>
      </w:r>
      <w:r w:rsidRPr="00382ACC">
        <w:rPr>
          <w:rFonts w:eastAsia="Times New Roman"/>
          <w:b/>
        </w:rPr>
        <w:t xml:space="preserve">to the leader of the synagogue, “Do not fear, only believe.” </w:t>
      </w:r>
    </w:p>
    <w:p w:rsidR="009B78E9" w:rsidRDefault="009B78E9" w:rsidP="00382ACC">
      <w:pPr>
        <w:divId w:val="642123461"/>
        <w:rPr>
          <w:rFonts w:eastAsia="Times New Roman"/>
          <w:b/>
        </w:rPr>
      </w:pPr>
    </w:p>
    <w:p w:rsidR="00F81901" w:rsidRPr="00F81901" w:rsidRDefault="00382ACC" w:rsidP="00382ACC">
      <w:pPr>
        <w:divId w:val="642123461"/>
        <w:rPr>
          <w:rFonts w:eastAsia="Times New Roman"/>
          <w:i/>
        </w:rPr>
      </w:pPr>
      <w:r w:rsidRPr="00382ACC">
        <w:rPr>
          <w:rFonts w:eastAsia="Times New Roman"/>
          <w:b/>
          <w:color w:val="808080"/>
          <w:sz w:val="20"/>
          <w:szCs w:val="20"/>
          <w:vertAlign w:val="superscript"/>
        </w:rPr>
        <w:t>37</w:t>
      </w:r>
      <w:r w:rsidRPr="00382ACC">
        <w:rPr>
          <w:rFonts w:eastAsia="Times New Roman"/>
          <w:b/>
        </w:rPr>
        <w:t xml:space="preserve">He allowed no one to follow him except Peter, James, and John, the brother of James. </w:t>
      </w:r>
      <w:r w:rsidR="00F81901">
        <w:rPr>
          <w:rFonts w:eastAsia="Times New Roman"/>
          <w:i/>
        </w:rPr>
        <w:t>Private, rather than the very public healing of the woman.</w:t>
      </w:r>
    </w:p>
    <w:p w:rsidR="00F81901" w:rsidRDefault="00F81901" w:rsidP="00382ACC">
      <w:pPr>
        <w:divId w:val="642123461"/>
        <w:rPr>
          <w:rFonts w:eastAsia="Times New Roman"/>
          <w:b/>
        </w:rPr>
      </w:pPr>
    </w:p>
    <w:p w:rsidR="00F81901" w:rsidRPr="001B7DF5" w:rsidRDefault="00382ACC" w:rsidP="00382ACC">
      <w:pPr>
        <w:divId w:val="642123461"/>
        <w:rPr>
          <w:rFonts w:eastAsia="Times New Roman"/>
          <w:i/>
        </w:rPr>
      </w:pPr>
      <w:r w:rsidRPr="00382ACC">
        <w:rPr>
          <w:rFonts w:eastAsia="Times New Roman"/>
          <w:b/>
          <w:color w:val="808080"/>
          <w:sz w:val="20"/>
          <w:szCs w:val="20"/>
          <w:vertAlign w:val="superscript"/>
        </w:rPr>
        <w:t>38</w:t>
      </w:r>
      <w:r w:rsidRPr="00382ACC">
        <w:rPr>
          <w:rFonts w:eastAsia="Times New Roman"/>
          <w:b/>
        </w:rPr>
        <w:t xml:space="preserve">When they came </w:t>
      </w:r>
      <w:r w:rsidR="00F81901">
        <w:rPr>
          <w:rFonts w:eastAsia="Times New Roman"/>
          <w:i/>
        </w:rPr>
        <w:t xml:space="preserve">Gk. he comes </w:t>
      </w:r>
      <w:r w:rsidRPr="00382ACC">
        <w:rPr>
          <w:rFonts w:eastAsia="Times New Roman"/>
          <w:b/>
        </w:rPr>
        <w:t>to the house of the leader of the synagogue, he saw</w:t>
      </w:r>
      <w:r w:rsidR="00F81901">
        <w:rPr>
          <w:rFonts w:eastAsia="Times New Roman"/>
          <w:b/>
        </w:rPr>
        <w:t xml:space="preserve"> </w:t>
      </w:r>
      <w:r w:rsidR="00F81901">
        <w:rPr>
          <w:rFonts w:eastAsia="Times New Roman"/>
          <w:i/>
        </w:rPr>
        <w:t xml:space="preserve">Gk. he beholds </w:t>
      </w:r>
      <w:r w:rsidRPr="00382ACC">
        <w:rPr>
          <w:rFonts w:eastAsia="Times New Roman"/>
          <w:b/>
        </w:rPr>
        <w:t>a commotion, people weeping and wailing loudly.</w:t>
      </w:r>
      <w:r w:rsidR="001B7DF5">
        <w:rPr>
          <w:rFonts w:eastAsia="Times New Roman"/>
          <w:b/>
        </w:rPr>
        <w:t xml:space="preserve"> </w:t>
      </w:r>
      <w:r w:rsidR="001B7DF5">
        <w:rPr>
          <w:rFonts w:eastAsia="Times New Roman"/>
          <w:i/>
        </w:rPr>
        <w:t>Hired mourners were customary in that culture – the more mourners, making the louder din, the more loved the deceased – kind of like floral arrangements nowadays.</w:t>
      </w:r>
    </w:p>
    <w:p w:rsidR="00F81901" w:rsidRDefault="00F81901" w:rsidP="00382ACC">
      <w:pPr>
        <w:divId w:val="642123461"/>
        <w:rPr>
          <w:rFonts w:eastAsia="Times New Roman"/>
          <w:b/>
        </w:rPr>
      </w:pPr>
    </w:p>
    <w:p w:rsidR="004D0A9A" w:rsidRDefault="00382ACC" w:rsidP="00382ACC">
      <w:pPr>
        <w:divId w:val="642123461"/>
        <w:rPr>
          <w:rFonts w:eastAsia="Times New Roman"/>
          <w:b/>
        </w:rPr>
      </w:pPr>
      <w:r w:rsidRPr="00382ACC">
        <w:rPr>
          <w:rFonts w:eastAsia="Times New Roman"/>
          <w:b/>
        </w:rPr>
        <w:t xml:space="preserve"> </w:t>
      </w:r>
      <w:r w:rsidRPr="00382ACC">
        <w:rPr>
          <w:rFonts w:eastAsia="Times New Roman"/>
          <w:b/>
          <w:color w:val="808080"/>
          <w:sz w:val="20"/>
          <w:szCs w:val="20"/>
          <w:vertAlign w:val="superscript"/>
        </w:rPr>
        <w:t>39</w:t>
      </w:r>
      <w:r w:rsidRPr="00382ACC">
        <w:rPr>
          <w:rFonts w:eastAsia="Times New Roman"/>
          <w:b/>
        </w:rPr>
        <w:t xml:space="preserve">When he had </w:t>
      </w:r>
      <w:proofErr w:type="gramStart"/>
      <w:r w:rsidRPr="00382ACC">
        <w:rPr>
          <w:rFonts w:eastAsia="Times New Roman"/>
          <w:b/>
        </w:rPr>
        <w:t>entered</w:t>
      </w:r>
      <w:r w:rsidR="004D0A9A">
        <w:rPr>
          <w:rFonts w:eastAsia="Times New Roman"/>
          <w:b/>
        </w:rPr>
        <w:t xml:space="preserve"> </w:t>
      </w:r>
      <w:r w:rsidR="004D0A9A">
        <w:rPr>
          <w:rFonts w:eastAsia="Times New Roman"/>
          <w:i/>
        </w:rPr>
        <w:t xml:space="preserve"> Gk</w:t>
      </w:r>
      <w:proofErr w:type="gramEnd"/>
      <w:r w:rsidR="004D0A9A">
        <w:rPr>
          <w:rFonts w:eastAsia="Times New Roman"/>
          <w:i/>
        </w:rPr>
        <w:t xml:space="preserve">. having entered </w:t>
      </w:r>
      <w:r w:rsidRPr="00382ACC">
        <w:rPr>
          <w:rFonts w:eastAsia="Times New Roman"/>
          <w:b/>
        </w:rPr>
        <w:t xml:space="preserve">, he said </w:t>
      </w:r>
      <w:r w:rsidR="004D0A9A">
        <w:rPr>
          <w:rFonts w:eastAsia="Times New Roman"/>
          <w:b/>
        </w:rPr>
        <w:t xml:space="preserve"> </w:t>
      </w:r>
      <w:r w:rsidR="004D0A9A">
        <w:rPr>
          <w:rFonts w:eastAsia="Times New Roman"/>
          <w:i/>
        </w:rPr>
        <w:t xml:space="preserve">Gk. says  </w:t>
      </w:r>
      <w:r w:rsidRPr="00382ACC">
        <w:rPr>
          <w:rFonts w:eastAsia="Times New Roman"/>
          <w:b/>
        </w:rPr>
        <w:t xml:space="preserve">to them, “Why do you make a commotion and weep? The child is not dead but sleeping.” </w:t>
      </w:r>
    </w:p>
    <w:p w:rsidR="004D0A9A" w:rsidRDefault="004D0A9A" w:rsidP="00382ACC">
      <w:pPr>
        <w:divId w:val="642123461"/>
        <w:rPr>
          <w:rFonts w:eastAsia="Times New Roman"/>
          <w:b/>
        </w:rPr>
      </w:pPr>
    </w:p>
    <w:p w:rsidR="000042F9" w:rsidRDefault="00382ACC" w:rsidP="00382ACC">
      <w:pPr>
        <w:divId w:val="642123461"/>
        <w:rPr>
          <w:rFonts w:eastAsia="Times New Roman"/>
          <w:i/>
        </w:rPr>
      </w:pPr>
      <w:r w:rsidRPr="00382ACC">
        <w:rPr>
          <w:rFonts w:eastAsia="Times New Roman"/>
          <w:b/>
          <w:color w:val="808080"/>
          <w:sz w:val="20"/>
          <w:szCs w:val="20"/>
          <w:vertAlign w:val="superscript"/>
        </w:rPr>
        <w:t>40</w:t>
      </w:r>
      <w:r w:rsidRPr="00382ACC">
        <w:rPr>
          <w:rFonts w:eastAsia="Times New Roman"/>
          <w:b/>
        </w:rPr>
        <w:t xml:space="preserve">And they laughed at him. </w:t>
      </w:r>
      <w:r w:rsidR="001F1860">
        <w:rPr>
          <w:rFonts w:eastAsia="Times New Roman"/>
          <w:b/>
        </w:rPr>
        <w:t xml:space="preserve"> </w:t>
      </w:r>
      <w:r w:rsidR="001F1860">
        <w:rPr>
          <w:rFonts w:eastAsia="Times New Roman"/>
          <w:i/>
        </w:rPr>
        <w:t xml:space="preserve"> Contrast from weeping and wailing loudly to skeptical </w:t>
      </w:r>
    </w:p>
    <w:p w:rsidR="000042F9" w:rsidRDefault="000042F9" w:rsidP="00382ACC">
      <w:pPr>
        <w:divId w:val="642123461"/>
        <w:rPr>
          <w:rFonts w:eastAsia="Times New Roman"/>
          <w:i/>
        </w:rPr>
      </w:pPr>
    </w:p>
    <w:p w:rsidR="009D6522" w:rsidRDefault="00382ACC" w:rsidP="00382ACC">
      <w:pPr>
        <w:divId w:val="642123461"/>
        <w:rPr>
          <w:rFonts w:eastAsia="Times New Roman"/>
          <w:b/>
        </w:rPr>
      </w:pPr>
      <w:r w:rsidRPr="00382ACC">
        <w:rPr>
          <w:rFonts w:eastAsia="Times New Roman"/>
          <w:b/>
        </w:rPr>
        <w:lastRenderedPageBreak/>
        <w:t xml:space="preserve">Then he put them all outside, and took the child’s father and mother and those who were with him, and went in </w:t>
      </w:r>
      <w:r w:rsidR="009D6522">
        <w:rPr>
          <w:rFonts w:eastAsia="Times New Roman"/>
          <w:i/>
        </w:rPr>
        <w:t xml:space="preserve">Gk. enters in </w:t>
      </w:r>
      <w:r w:rsidRPr="00382ACC">
        <w:rPr>
          <w:rFonts w:eastAsia="Times New Roman"/>
          <w:b/>
        </w:rPr>
        <w:t xml:space="preserve">where the child was. </w:t>
      </w:r>
    </w:p>
    <w:p w:rsidR="009D6522" w:rsidRDefault="009D6522" w:rsidP="00382ACC">
      <w:pPr>
        <w:divId w:val="642123461"/>
        <w:rPr>
          <w:rFonts w:eastAsia="Times New Roman"/>
          <w:b/>
        </w:rPr>
      </w:pPr>
    </w:p>
    <w:p w:rsidR="00397A88" w:rsidRDefault="00382ACC" w:rsidP="00382ACC">
      <w:pPr>
        <w:divId w:val="642123461"/>
        <w:rPr>
          <w:rFonts w:eastAsia="Times New Roman"/>
          <w:b/>
        </w:rPr>
      </w:pPr>
      <w:r w:rsidRPr="00382ACC">
        <w:rPr>
          <w:rFonts w:eastAsia="Times New Roman"/>
          <w:b/>
          <w:color w:val="808080"/>
          <w:sz w:val="20"/>
          <w:szCs w:val="20"/>
          <w:vertAlign w:val="superscript"/>
        </w:rPr>
        <w:t>41</w:t>
      </w:r>
      <w:r w:rsidRPr="00382ACC">
        <w:rPr>
          <w:rFonts w:eastAsia="Times New Roman"/>
          <w:b/>
        </w:rPr>
        <w:t xml:space="preserve">He took </w:t>
      </w:r>
      <w:r w:rsidR="009D6522">
        <w:rPr>
          <w:rFonts w:eastAsia="Times New Roman"/>
          <w:i/>
        </w:rPr>
        <w:t xml:space="preserve">Gk. having taken </w:t>
      </w:r>
      <w:r w:rsidRPr="00382ACC">
        <w:rPr>
          <w:rFonts w:eastAsia="Times New Roman"/>
          <w:b/>
        </w:rPr>
        <w:t xml:space="preserve">her by the hand and said </w:t>
      </w:r>
      <w:r w:rsidR="009D6522">
        <w:rPr>
          <w:rFonts w:eastAsia="Times New Roman"/>
          <w:i/>
        </w:rPr>
        <w:t xml:space="preserve">Gk. </w:t>
      </w:r>
      <w:proofErr w:type="gramStart"/>
      <w:r w:rsidR="009D6522">
        <w:rPr>
          <w:rFonts w:eastAsia="Times New Roman"/>
          <w:i/>
        </w:rPr>
        <w:t xml:space="preserve">says  </w:t>
      </w:r>
      <w:r w:rsidRPr="00382ACC">
        <w:rPr>
          <w:rFonts w:eastAsia="Times New Roman"/>
          <w:b/>
        </w:rPr>
        <w:t>to</w:t>
      </w:r>
      <w:proofErr w:type="gramEnd"/>
      <w:r w:rsidRPr="00382ACC">
        <w:rPr>
          <w:rFonts w:eastAsia="Times New Roman"/>
          <w:b/>
        </w:rPr>
        <w:t xml:space="preserve"> her, “</w:t>
      </w:r>
      <w:proofErr w:type="spellStart"/>
      <w:r w:rsidRPr="00382ACC">
        <w:rPr>
          <w:rFonts w:eastAsia="Times New Roman"/>
          <w:b/>
        </w:rPr>
        <w:t>Talitha</w:t>
      </w:r>
      <w:proofErr w:type="spellEnd"/>
      <w:r w:rsidRPr="00382ACC">
        <w:rPr>
          <w:rFonts w:eastAsia="Times New Roman"/>
          <w:b/>
        </w:rPr>
        <w:t xml:space="preserve"> cum,” which means, “Little girl, </w:t>
      </w:r>
      <w:r w:rsidR="009D6522">
        <w:rPr>
          <w:rFonts w:eastAsia="Times New Roman"/>
          <w:i/>
        </w:rPr>
        <w:t xml:space="preserve">Gk. </w:t>
      </w:r>
      <w:proofErr w:type="spellStart"/>
      <w:r w:rsidR="009D6522">
        <w:rPr>
          <w:rFonts w:eastAsia="Times New Roman"/>
          <w:i/>
        </w:rPr>
        <w:t>korasion</w:t>
      </w:r>
      <w:proofErr w:type="spellEnd"/>
      <w:r w:rsidR="009D6522">
        <w:rPr>
          <w:rFonts w:eastAsia="Times New Roman"/>
          <w:i/>
        </w:rPr>
        <w:t xml:space="preserve"> – as opposed to “child” – </w:t>
      </w:r>
      <w:proofErr w:type="spellStart"/>
      <w:r w:rsidR="009D6522">
        <w:rPr>
          <w:rFonts w:eastAsia="Times New Roman"/>
          <w:i/>
        </w:rPr>
        <w:t>paid</w:t>
      </w:r>
      <w:r w:rsidR="00397A88">
        <w:rPr>
          <w:rFonts w:eastAsia="Times New Roman"/>
          <w:i/>
        </w:rPr>
        <w:t>i</w:t>
      </w:r>
      <w:r w:rsidR="009D6522">
        <w:rPr>
          <w:rFonts w:eastAsia="Times New Roman"/>
          <w:i/>
        </w:rPr>
        <w:t>on</w:t>
      </w:r>
      <w:proofErr w:type="spellEnd"/>
      <w:r w:rsidR="009D6522">
        <w:rPr>
          <w:rFonts w:eastAsia="Times New Roman"/>
          <w:i/>
        </w:rPr>
        <w:t xml:space="preserve"> </w:t>
      </w:r>
      <w:r w:rsidR="00397A88">
        <w:rPr>
          <w:rFonts w:eastAsia="Times New Roman"/>
          <w:i/>
        </w:rPr>
        <w:t xml:space="preserve"> </w:t>
      </w:r>
      <w:r w:rsidRPr="00382ACC">
        <w:rPr>
          <w:rFonts w:eastAsia="Times New Roman"/>
          <w:b/>
        </w:rPr>
        <w:t>get up!”</w:t>
      </w:r>
      <w:r w:rsidR="00397A88">
        <w:rPr>
          <w:rFonts w:eastAsia="Times New Roman"/>
          <w:b/>
        </w:rPr>
        <w:t xml:space="preserve"> </w:t>
      </w:r>
      <w:r w:rsidR="00397A88">
        <w:rPr>
          <w:rFonts w:eastAsia="Times New Roman"/>
          <w:i/>
        </w:rPr>
        <w:t xml:space="preserve">Gk. arise, waken, </w:t>
      </w:r>
      <w:proofErr w:type="gramStart"/>
      <w:r w:rsidR="00397A88">
        <w:rPr>
          <w:rFonts w:eastAsia="Times New Roman"/>
          <w:i/>
        </w:rPr>
        <w:t>stand</w:t>
      </w:r>
      <w:proofErr w:type="gramEnd"/>
      <w:r w:rsidR="00397A88">
        <w:rPr>
          <w:rFonts w:eastAsia="Times New Roman"/>
          <w:i/>
        </w:rPr>
        <w:t xml:space="preserve"> up</w:t>
      </w:r>
    </w:p>
    <w:p w:rsidR="00397A88" w:rsidRDefault="00397A88" w:rsidP="00382ACC">
      <w:pPr>
        <w:divId w:val="642123461"/>
        <w:rPr>
          <w:rFonts w:eastAsia="Times New Roman"/>
          <w:b/>
        </w:rPr>
      </w:pPr>
    </w:p>
    <w:p w:rsidR="00587098" w:rsidRPr="00587098" w:rsidRDefault="00382ACC" w:rsidP="00382ACC">
      <w:pPr>
        <w:divId w:val="642123461"/>
        <w:rPr>
          <w:rFonts w:eastAsia="Times New Roman"/>
          <w:i/>
        </w:rPr>
      </w:pPr>
      <w:r w:rsidRPr="00382ACC">
        <w:rPr>
          <w:rFonts w:eastAsia="Times New Roman"/>
          <w:b/>
          <w:color w:val="808080"/>
          <w:sz w:val="20"/>
          <w:szCs w:val="20"/>
          <w:vertAlign w:val="superscript"/>
        </w:rPr>
        <w:t>42</w:t>
      </w:r>
      <w:r w:rsidRPr="00382ACC">
        <w:rPr>
          <w:rFonts w:eastAsia="Times New Roman"/>
          <w:b/>
        </w:rPr>
        <w:t xml:space="preserve">And immediately </w:t>
      </w:r>
      <w:r w:rsidR="0068531D">
        <w:rPr>
          <w:rFonts w:eastAsia="Times New Roman"/>
          <w:i/>
        </w:rPr>
        <w:t xml:space="preserve">Gk. </w:t>
      </w:r>
      <w:proofErr w:type="spellStart"/>
      <w:r w:rsidR="0068531D">
        <w:rPr>
          <w:rFonts w:eastAsia="Times New Roman"/>
          <w:i/>
        </w:rPr>
        <w:t>euthys</w:t>
      </w:r>
      <w:proofErr w:type="spellEnd"/>
      <w:r w:rsidR="0068531D">
        <w:rPr>
          <w:rFonts w:eastAsia="Times New Roman"/>
          <w:i/>
        </w:rPr>
        <w:t xml:space="preserve"> </w:t>
      </w:r>
      <w:r w:rsidRPr="00382ACC">
        <w:rPr>
          <w:rFonts w:eastAsia="Times New Roman"/>
          <w:b/>
        </w:rPr>
        <w:t xml:space="preserve">the girl got up and began to walk about (she was twelve years of age). </w:t>
      </w:r>
      <w:r w:rsidR="00587098">
        <w:rPr>
          <w:rFonts w:eastAsia="Times New Roman"/>
          <w:i/>
        </w:rPr>
        <w:t>The woman who was healed had been excluded from society for as long as this girl had been alive!</w:t>
      </w:r>
    </w:p>
    <w:p w:rsidR="0068531D" w:rsidRDefault="00382ACC" w:rsidP="00382ACC">
      <w:pPr>
        <w:divId w:val="642123461"/>
        <w:rPr>
          <w:rFonts w:eastAsia="Times New Roman"/>
          <w:b/>
        </w:rPr>
      </w:pPr>
      <w:r w:rsidRPr="00382ACC">
        <w:rPr>
          <w:rFonts w:eastAsia="Times New Roman"/>
          <w:b/>
        </w:rPr>
        <w:t xml:space="preserve">At this they were </w:t>
      </w:r>
      <w:r w:rsidR="0068531D">
        <w:rPr>
          <w:rFonts w:eastAsia="Times New Roman"/>
          <w:i/>
        </w:rPr>
        <w:t xml:space="preserve">Gk. </w:t>
      </w:r>
      <w:proofErr w:type="spellStart"/>
      <w:r w:rsidR="0068531D">
        <w:rPr>
          <w:rFonts w:eastAsia="Times New Roman"/>
          <w:i/>
        </w:rPr>
        <w:t>euthys</w:t>
      </w:r>
      <w:proofErr w:type="spellEnd"/>
      <w:r w:rsidR="0068531D">
        <w:rPr>
          <w:rFonts w:eastAsia="Times New Roman"/>
          <w:i/>
        </w:rPr>
        <w:t xml:space="preserve"> – immediately </w:t>
      </w:r>
      <w:r w:rsidRPr="00382ACC">
        <w:rPr>
          <w:rFonts w:eastAsia="Times New Roman"/>
          <w:b/>
        </w:rPr>
        <w:t xml:space="preserve">overcome with </w:t>
      </w:r>
      <w:r w:rsidR="0068531D">
        <w:rPr>
          <w:rFonts w:eastAsia="Times New Roman"/>
          <w:i/>
        </w:rPr>
        <w:t xml:space="preserve">Gk. </w:t>
      </w:r>
      <w:proofErr w:type="spellStart"/>
      <w:r w:rsidR="0068531D">
        <w:rPr>
          <w:rFonts w:eastAsia="Times New Roman"/>
          <w:i/>
        </w:rPr>
        <w:t>megale</w:t>
      </w:r>
      <w:proofErr w:type="spellEnd"/>
      <w:r w:rsidR="0068531D">
        <w:rPr>
          <w:rFonts w:eastAsia="Times New Roman"/>
          <w:i/>
        </w:rPr>
        <w:t xml:space="preserve"> – great </w:t>
      </w:r>
      <w:r w:rsidRPr="00382ACC">
        <w:rPr>
          <w:rFonts w:eastAsia="Times New Roman"/>
          <w:b/>
        </w:rPr>
        <w:t xml:space="preserve">amazement. </w:t>
      </w:r>
    </w:p>
    <w:p w:rsidR="0068531D" w:rsidRDefault="0068531D" w:rsidP="00382ACC">
      <w:pPr>
        <w:divId w:val="642123461"/>
        <w:rPr>
          <w:rFonts w:eastAsia="Times New Roman"/>
          <w:b/>
        </w:rPr>
      </w:pPr>
    </w:p>
    <w:p w:rsidR="00382ACC" w:rsidRDefault="00382ACC" w:rsidP="00382ACC">
      <w:pPr>
        <w:divId w:val="642123461"/>
        <w:rPr>
          <w:rFonts w:eastAsia="Times New Roman"/>
          <w:b/>
        </w:rPr>
      </w:pPr>
      <w:r w:rsidRPr="00382ACC">
        <w:rPr>
          <w:rFonts w:eastAsia="Times New Roman"/>
          <w:b/>
          <w:color w:val="808080"/>
          <w:sz w:val="20"/>
          <w:szCs w:val="20"/>
          <w:vertAlign w:val="superscript"/>
        </w:rPr>
        <w:t>43</w:t>
      </w:r>
      <w:r w:rsidRPr="00382ACC">
        <w:rPr>
          <w:rFonts w:eastAsia="Times New Roman"/>
          <w:b/>
        </w:rPr>
        <w:t xml:space="preserve">He </w:t>
      </w:r>
      <w:r w:rsidR="0068531D" w:rsidRPr="0052472F">
        <w:rPr>
          <w:rFonts w:eastAsia="Times New Roman"/>
          <w:i/>
        </w:rPr>
        <w:t xml:space="preserve">(Jesus) </w:t>
      </w:r>
      <w:r w:rsidRPr="00382ACC">
        <w:rPr>
          <w:rFonts w:eastAsia="Times New Roman"/>
          <w:b/>
        </w:rPr>
        <w:t>strictly ordered</w:t>
      </w:r>
      <w:r w:rsidR="0052472F">
        <w:rPr>
          <w:rFonts w:eastAsia="Times New Roman"/>
          <w:b/>
        </w:rPr>
        <w:t xml:space="preserve"> </w:t>
      </w:r>
      <w:r w:rsidR="0052472F">
        <w:rPr>
          <w:rFonts w:eastAsia="Times New Roman"/>
          <w:i/>
        </w:rPr>
        <w:t xml:space="preserve">Gk. instructed </w:t>
      </w:r>
      <w:r w:rsidRPr="00382ACC">
        <w:rPr>
          <w:rFonts w:eastAsia="Times New Roman"/>
          <w:b/>
        </w:rPr>
        <w:t xml:space="preserve"> them</w:t>
      </w:r>
      <w:r w:rsidR="0068531D">
        <w:rPr>
          <w:rFonts w:eastAsia="Times New Roman"/>
          <w:b/>
        </w:rPr>
        <w:t xml:space="preserve"> </w:t>
      </w:r>
      <w:r w:rsidR="0068531D" w:rsidRPr="0052472F">
        <w:rPr>
          <w:rFonts w:eastAsia="Times New Roman"/>
          <w:i/>
        </w:rPr>
        <w:t>(the parents and disciples?)</w:t>
      </w:r>
      <w:r w:rsidRPr="00382ACC">
        <w:rPr>
          <w:rFonts w:eastAsia="Times New Roman"/>
          <w:b/>
        </w:rPr>
        <w:t xml:space="preserve"> that no one should know this, and told them to give her something to eat.</w:t>
      </w:r>
    </w:p>
    <w:p w:rsidR="0068531D" w:rsidRDefault="0068531D" w:rsidP="00382ACC">
      <w:pPr>
        <w:divId w:val="642123461"/>
        <w:rPr>
          <w:rFonts w:eastAsia="Times New Roman"/>
          <w:b/>
        </w:rPr>
      </w:pPr>
    </w:p>
    <w:p w:rsidR="0068531D" w:rsidRPr="00587098" w:rsidRDefault="0068531D" w:rsidP="00587098">
      <w:pPr>
        <w:ind w:left="1440" w:hanging="1440"/>
        <w:divId w:val="642123461"/>
        <w:rPr>
          <w:rFonts w:eastAsia="Times New Roman"/>
          <w:b/>
        </w:rPr>
      </w:pPr>
      <w:r>
        <w:rPr>
          <w:rFonts w:eastAsia="Times New Roman"/>
          <w:b/>
          <w:u w:val="single"/>
        </w:rPr>
        <w:t xml:space="preserve">Theology: </w:t>
      </w:r>
      <w:r w:rsidR="00587098">
        <w:rPr>
          <w:rFonts w:eastAsia="Times New Roman"/>
          <w:b/>
        </w:rPr>
        <w:tab/>
        <w:t>Jesus takes time to help two women – one who was as good as dead to her family and friends (and had been for 12 years); and one who was 12 years old and dead, but dear to her family and friends!</w:t>
      </w:r>
      <w:r w:rsidR="002A7F18">
        <w:rPr>
          <w:rFonts w:eastAsia="Times New Roman"/>
          <w:b/>
        </w:rPr>
        <w:t xml:space="preserve"> And in doing so he restores not only health and wholeness (shalom) to the women, but also to their families and friends. Amazing grace!</w:t>
      </w:r>
    </w:p>
    <w:p w:rsidR="00382ACC" w:rsidRDefault="00382ACC" w:rsidP="00382ACC">
      <w:pPr>
        <w:divId w:val="642123461"/>
        <w:rPr>
          <w:rFonts w:eastAsia="Times New Roman"/>
        </w:rPr>
      </w:pPr>
    </w:p>
    <w:p w:rsidR="00382ACC" w:rsidRDefault="00382ACC">
      <w:pPr>
        <w:pStyle w:val="NormalWeb"/>
        <w:divId w:val="642123461"/>
      </w:pPr>
    </w:p>
    <w:p w:rsidR="00314FAE" w:rsidRDefault="00314FAE">
      <w:pPr>
        <w:rPr>
          <w:rFonts w:eastAsia="Times New Roman"/>
        </w:rPr>
      </w:pPr>
    </w:p>
    <w:p w:rsidR="00362AF8" w:rsidRDefault="00362AF8">
      <w:pPr>
        <w:rPr>
          <w:rFonts w:eastAsia="Times New Roman"/>
        </w:rPr>
      </w:pPr>
    </w:p>
    <w:sectPr w:rsidR="00362AF8" w:rsidSect="003520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mnesregular">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AA0"/>
    <w:rsid w:val="000042F9"/>
    <w:rsid w:val="00023A55"/>
    <w:rsid w:val="0008031A"/>
    <w:rsid w:val="00106489"/>
    <w:rsid w:val="0012487C"/>
    <w:rsid w:val="00132A33"/>
    <w:rsid w:val="00152BF2"/>
    <w:rsid w:val="001752F1"/>
    <w:rsid w:val="001836E1"/>
    <w:rsid w:val="001B4C99"/>
    <w:rsid w:val="001B7DF5"/>
    <w:rsid w:val="001F1860"/>
    <w:rsid w:val="00213141"/>
    <w:rsid w:val="00233F9F"/>
    <w:rsid w:val="00245B71"/>
    <w:rsid w:val="00246D8D"/>
    <w:rsid w:val="002A103B"/>
    <w:rsid w:val="002A7F18"/>
    <w:rsid w:val="002C5030"/>
    <w:rsid w:val="002D175A"/>
    <w:rsid w:val="002E330F"/>
    <w:rsid w:val="00301855"/>
    <w:rsid w:val="00314FAE"/>
    <w:rsid w:val="00340650"/>
    <w:rsid w:val="0034277D"/>
    <w:rsid w:val="00347357"/>
    <w:rsid w:val="003520F3"/>
    <w:rsid w:val="00362AF8"/>
    <w:rsid w:val="00382ACC"/>
    <w:rsid w:val="00397A88"/>
    <w:rsid w:val="003A578D"/>
    <w:rsid w:val="003B60CB"/>
    <w:rsid w:val="003C6CA5"/>
    <w:rsid w:val="00406D1B"/>
    <w:rsid w:val="004437D9"/>
    <w:rsid w:val="00470A70"/>
    <w:rsid w:val="004974DC"/>
    <w:rsid w:val="004A039C"/>
    <w:rsid w:val="004B794F"/>
    <w:rsid w:val="004D0A9A"/>
    <w:rsid w:val="004F7548"/>
    <w:rsid w:val="00521FE3"/>
    <w:rsid w:val="0052472F"/>
    <w:rsid w:val="00587098"/>
    <w:rsid w:val="005874F6"/>
    <w:rsid w:val="005A0CCA"/>
    <w:rsid w:val="005A1F68"/>
    <w:rsid w:val="005A70DA"/>
    <w:rsid w:val="005B10DB"/>
    <w:rsid w:val="005C45C7"/>
    <w:rsid w:val="00600EBE"/>
    <w:rsid w:val="006069D2"/>
    <w:rsid w:val="006341F9"/>
    <w:rsid w:val="0064031F"/>
    <w:rsid w:val="006544BC"/>
    <w:rsid w:val="0068531D"/>
    <w:rsid w:val="006A2F9A"/>
    <w:rsid w:val="006C1824"/>
    <w:rsid w:val="006D06C1"/>
    <w:rsid w:val="006F4B22"/>
    <w:rsid w:val="007108EB"/>
    <w:rsid w:val="00723376"/>
    <w:rsid w:val="00723BEE"/>
    <w:rsid w:val="0075219B"/>
    <w:rsid w:val="00766222"/>
    <w:rsid w:val="007A3B73"/>
    <w:rsid w:val="007C595D"/>
    <w:rsid w:val="00861735"/>
    <w:rsid w:val="00862E62"/>
    <w:rsid w:val="00991DB3"/>
    <w:rsid w:val="009B55DB"/>
    <w:rsid w:val="009B78E9"/>
    <w:rsid w:val="009D53CF"/>
    <w:rsid w:val="009D6522"/>
    <w:rsid w:val="00A059E8"/>
    <w:rsid w:val="00A4225D"/>
    <w:rsid w:val="00AE2EAD"/>
    <w:rsid w:val="00B21106"/>
    <w:rsid w:val="00B43CAE"/>
    <w:rsid w:val="00B55A64"/>
    <w:rsid w:val="00BA57FB"/>
    <w:rsid w:val="00BB3BC6"/>
    <w:rsid w:val="00BB758C"/>
    <w:rsid w:val="00BD3AC8"/>
    <w:rsid w:val="00C44548"/>
    <w:rsid w:val="00C61C77"/>
    <w:rsid w:val="00C80A30"/>
    <w:rsid w:val="00C86433"/>
    <w:rsid w:val="00CB7B2C"/>
    <w:rsid w:val="00CC7FA8"/>
    <w:rsid w:val="00D2495D"/>
    <w:rsid w:val="00D34D61"/>
    <w:rsid w:val="00D42D97"/>
    <w:rsid w:val="00D54B87"/>
    <w:rsid w:val="00D70288"/>
    <w:rsid w:val="00D76AA0"/>
    <w:rsid w:val="00D831EC"/>
    <w:rsid w:val="00D957EA"/>
    <w:rsid w:val="00DA09B9"/>
    <w:rsid w:val="00DB3542"/>
    <w:rsid w:val="00DC7572"/>
    <w:rsid w:val="00E14962"/>
    <w:rsid w:val="00E15684"/>
    <w:rsid w:val="00E9214C"/>
    <w:rsid w:val="00EA1360"/>
    <w:rsid w:val="00EC49E1"/>
    <w:rsid w:val="00F007BE"/>
    <w:rsid w:val="00F25DAA"/>
    <w:rsid w:val="00F260BE"/>
    <w:rsid w:val="00F614E2"/>
    <w:rsid w:val="00F63EA6"/>
    <w:rsid w:val="00F75210"/>
    <w:rsid w:val="00F81901"/>
    <w:rsid w:val="00FD1BF2"/>
    <w:rsid w:val="00FF4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E27EFB-9EC2-4501-B18C-FB2AE8239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character" w:customStyle="1" w:styleId="point1">
    <w:name w:val="point1"/>
    <w:basedOn w:val="DefaultParagraphFont"/>
    <w:rPr>
      <w:sz w:val="20"/>
      <w:szCs w:val="20"/>
    </w:rPr>
  </w:style>
  <w:style w:type="character" w:customStyle="1" w:styleId="refrain1">
    <w:name w:val="refrain1"/>
    <w:basedOn w:val="DefaultParagraphFont"/>
    <w:rPr>
      <w:b/>
      <w:bCs/>
      <w:caps w:val="0"/>
    </w:rPr>
  </w:style>
  <w:style w:type="character" w:customStyle="1" w:styleId="tab">
    <w:name w:val="tab"/>
    <w:basedOn w:val="DefaultParagraphFont"/>
    <w:rsid w:val="00F00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81550">
      <w:marLeft w:val="0"/>
      <w:marRight w:val="0"/>
      <w:marTop w:val="0"/>
      <w:marBottom w:val="0"/>
      <w:divBdr>
        <w:top w:val="none" w:sz="0" w:space="0" w:color="auto"/>
        <w:left w:val="none" w:sz="0" w:space="0" w:color="auto"/>
        <w:bottom w:val="none" w:sz="0" w:space="0" w:color="auto"/>
        <w:right w:val="none" w:sz="0" w:space="0" w:color="auto"/>
      </w:divBdr>
      <w:divsChild>
        <w:div w:id="924070635">
          <w:marLeft w:val="0"/>
          <w:marRight w:val="0"/>
          <w:marTop w:val="0"/>
          <w:marBottom w:val="0"/>
          <w:divBdr>
            <w:top w:val="none" w:sz="0" w:space="0" w:color="auto"/>
            <w:left w:val="none" w:sz="0" w:space="0" w:color="auto"/>
            <w:bottom w:val="none" w:sz="0" w:space="0" w:color="auto"/>
            <w:right w:val="none" w:sz="0" w:space="0" w:color="auto"/>
          </w:divBdr>
        </w:div>
      </w:divsChild>
    </w:div>
    <w:div w:id="164591583">
      <w:marLeft w:val="0"/>
      <w:marRight w:val="0"/>
      <w:marTop w:val="0"/>
      <w:marBottom w:val="0"/>
      <w:divBdr>
        <w:top w:val="none" w:sz="0" w:space="0" w:color="auto"/>
        <w:left w:val="none" w:sz="0" w:space="0" w:color="auto"/>
        <w:bottom w:val="none" w:sz="0" w:space="0" w:color="auto"/>
        <w:right w:val="none" w:sz="0" w:space="0" w:color="auto"/>
      </w:divBdr>
      <w:divsChild>
        <w:div w:id="115419172">
          <w:marLeft w:val="0"/>
          <w:marRight w:val="0"/>
          <w:marTop w:val="0"/>
          <w:marBottom w:val="0"/>
          <w:divBdr>
            <w:top w:val="none" w:sz="0" w:space="0" w:color="auto"/>
            <w:left w:val="none" w:sz="0" w:space="0" w:color="auto"/>
            <w:bottom w:val="none" w:sz="0" w:space="0" w:color="auto"/>
            <w:right w:val="none" w:sz="0" w:space="0" w:color="auto"/>
          </w:divBdr>
        </w:div>
        <w:div w:id="1154377905">
          <w:marLeft w:val="0"/>
          <w:marRight w:val="0"/>
          <w:marTop w:val="0"/>
          <w:marBottom w:val="0"/>
          <w:divBdr>
            <w:top w:val="none" w:sz="0" w:space="0" w:color="auto"/>
            <w:left w:val="none" w:sz="0" w:space="0" w:color="auto"/>
            <w:bottom w:val="none" w:sz="0" w:space="0" w:color="auto"/>
            <w:right w:val="none" w:sz="0" w:space="0" w:color="auto"/>
          </w:divBdr>
        </w:div>
        <w:div w:id="1156725632">
          <w:marLeft w:val="0"/>
          <w:marRight w:val="0"/>
          <w:marTop w:val="180"/>
          <w:marBottom w:val="0"/>
          <w:divBdr>
            <w:top w:val="none" w:sz="0" w:space="0" w:color="auto"/>
            <w:left w:val="none" w:sz="0" w:space="0" w:color="auto"/>
            <w:bottom w:val="none" w:sz="0" w:space="0" w:color="auto"/>
            <w:right w:val="none" w:sz="0" w:space="0" w:color="auto"/>
          </w:divBdr>
        </w:div>
      </w:divsChild>
    </w:div>
    <w:div w:id="219053156">
      <w:marLeft w:val="0"/>
      <w:marRight w:val="0"/>
      <w:marTop w:val="0"/>
      <w:marBottom w:val="0"/>
      <w:divBdr>
        <w:top w:val="none" w:sz="0" w:space="0" w:color="auto"/>
        <w:left w:val="none" w:sz="0" w:space="0" w:color="auto"/>
        <w:bottom w:val="none" w:sz="0" w:space="0" w:color="auto"/>
        <w:right w:val="none" w:sz="0" w:space="0" w:color="auto"/>
      </w:divBdr>
    </w:div>
    <w:div w:id="294332511">
      <w:marLeft w:val="0"/>
      <w:marRight w:val="0"/>
      <w:marTop w:val="0"/>
      <w:marBottom w:val="0"/>
      <w:divBdr>
        <w:top w:val="none" w:sz="0" w:space="0" w:color="auto"/>
        <w:left w:val="none" w:sz="0" w:space="0" w:color="auto"/>
        <w:bottom w:val="none" w:sz="0" w:space="0" w:color="auto"/>
        <w:right w:val="none" w:sz="0" w:space="0" w:color="auto"/>
      </w:divBdr>
    </w:div>
    <w:div w:id="392849302">
      <w:marLeft w:val="0"/>
      <w:marRight w:val="0"/>
      <w:marTop w:val="0"/>
      <w:marBottom w:val="0"/>
      <w:divBdr>
        <w:top w:val="none" w:sz="0" w:space="0" w:color="auto"/>
        <w:left w:val="none" w:sz="0" w:space="0" w:color="auto"/>
        <w:bottom w:val="none" w:sz="0" w:space="0" w:color="auto"/>
        <w:right w:val="none" w:sz="0" w:space="0" w:color="auto"/>
      </w:divBdr>
      <w:divsChild>
        <w:div w:id="93327865">
          <w:marLeft w:val="0"/>
          <w:marRight w:val="0"/>
          <w:marTop w:val="0"/>
          <w:marBottom w:val="0"/>
          <w:divBdr>
            <w:top w:val="none" w:sz="0" w:space="0" w:color="auto"/>
            <w:left w:val="none" w:sz="0" w:space="0" w:color="auto"/>
            <w:bottom w:val="none" w:sz="0" w:space="0" w:color="auto"/>
            <w:right w:val="none" w:sz="0" w:space="0" w:color="auto"/>
          </w:divBdr>
        </w:div>
        <w:div w:id="411969296">
          <w:marLeft w:val="0"/>
          <w:marRight w:val="0"/>
          <w:marTop w:val="0"/>
          <w:marBottom w:val="0"/>
          <w:divBdr>
            <w:top w:val="none" w:sz="0" w:space="0" w:color="auto"/>
            <w:left w:val="none" w:sz="0" w:space="0" w:color="auto"/>
            <w:bottom w:val="none" w:sz="0" w:space="0" w:color="auto"/>
            <w:right w:val="none" w:sz="0" w:space="0" w:color="auto"/>
          </w:divBdr>
        </w:div>
      </w:divsChild>
    </w:div>
    <w:div w:id="418211800">
      <w:marLeft w:val="0"/>
      <w:marRight w:val="0"/>
      <w:marTop w:val="0"/>
      <w:marBottom w:val="120"/>
      <w:divBdr>
        <w:top w:val="none" w:sz="0" w:space="0" w:color="auto"/>
        <w:left w:val="none" w:sz="0" w:space="0" w:color="auto"/>
        <w:bottom w:val="none" w:sz="0" w:space="0" w:color="auto"/>
        <w:right w:val="none" w:sz="0" w:space="0" w:color="auto"/>
      </w:divBdr>
    </w:div>
    <w:div w:id="436297454">
      <w:marLeft w:val="0"/>
      <w:marRight w:val="0"/>
      <w:marTop w:val="0"/>
      <w:marBottom w:val="0"/>
      <w:divBdr>
        <w:top w:val="none" w:sz="0" w:space="0" w:color="auto"/>
        <w:left w:val="none" w:sz="0" w:space="0" w:color="auto"/>
        <w:bottom w:val="none" w:sz="0" w:space="0" w:color="auto"/>
        <w:right w:val="none" w:sz="0" w:space="0" w:color="auto"/>
      </w:divBdr>
    </w:div>
    <w:div w:id="536938109">
      <w:marLeft w:val="0"/>
      <w:marRight w:val="0"/>
      <w:marTop w:val="0"/>
      <w:marBottom w:val="0"/>
      <w:divBdr>
        <w:top w:val="none" w:sz="0" w:space="0" w:color="auto"/>
        <w:left w:val="none" w:sz="0" w:space="0" w:color="auto"/>
        <w:bottom w:val="none" w:sz="0" w:space="0" w:color="auto"/>
        <w:right w:val="none" w:sz="0" w:space="0" w:color="auto"/>
      </w:divBdr>
    </w:div>
    <w:div w:id="566308105">
      <w:marLeft w:val="0"/>
      <w:marRight w:val="0"/>
      <w:marTop w:val="0"/>
      <w:marBottom w:val="0"/>
      <w:divBdr>
        <w:top w:val="none" w:sz="0" w:space="0" w:color="auto"/>
        <w:left w:val="none" w:sz="0" w:space="0" w:color="auto"/>
        <w:bottom w:val="none" w:sz="0" w:space="0" w:color="auto"/>
        <w:right w:val="none" w:sz="0" w:space="0" w:color="auto"/>
      </w:divBdr>
    </w:div>
    <w:div w:id="567811665">
      <w:marLeft w:val="0"/>
      <w:marRight w:val="0"/>
      <w:marTop w:val="0"/>
      <w:marBottom w:val="120"/>
      <w:divBdr>
        <w:top w:val="none" w:sz="0" w:space="0" w:color="auto"/>
        <w:left w:val="none" w:sz="0" w:space="0" w:color="auto"/>
        <w:bottom w:val="none" w:sz="0" w:space="0" w:color="auto"/>
        <w:right w:val="none" w:sz="0" w:space="0" w:color="auto"/>
      </w:divBdr>
    </w:div>
    <w:div w:id="619528380">
      <w:marLeft w:val="0"/>
      <w:marRight w:val="0"/>
      <w:marTop w:val="0"/>
      <w:marBottom w:val="0"/>
      <w:divBdr>
        <w:top w:val="none" w:sz="0" w:space="0" w:color="auto"/>
        <w:left w:val="none" w:sz="0" w:space="0" w:color="auto"/>
        <w:bottom w:val="none" w:sz="0" w:space="0" w:color="auto"/>
        <w:right w:val="none" w:sz="0" w:space="0" w:color="auto"/>
      </w:divBdr>
    </w:div>
    <w:div w:id="663583376">
      <w:marLeft w:val="0"/>
      <w:marRight w:val="0"/>
      <w:marTop w:val="0"/>
      <w:marBottom w:val="120"/>
      <w:divBdr>
        <w:top w:val="none" w:sz="0" w:space="0" w:color="auto"/>
        <w:left w:val="none" w:sz="0" w:space="0" w:color="auto"/>
        <w:bottom w:val="none" w:sz="0" w:space="0" w:color="auto"/>
        <w:right w:val="none" w:sz="0" w:space="0" w:color="auto"/>
      </w:divBdr>
    </w:div>
    <w:div w:id="666906055">
      <w:marLeft w:val="0"/>
      <w:marRight w:val="0"/>
      <w:marTop w:val="0"/>
      <w:marBottom w:val="0"/>
      <w:divBdr>
        <w:top w:val="none" w:sz="0" w:space="0" w:color="auto"/>
        <w:left w:val="none" w:sz="0" w:space="0" w:color="auto"/>
        <w:bottom w:val="none" w:sz="0" w:space="0" w:color="auto"/>
        <w:right w:val="none" w:sz="0" w:space="0" w:color="auto"/>
      </w:divBdr>
    </w:div>
    <w:div w:id="734549918">
      <w:marLeft w:val="0"/>
      <w:marRight w:val="0"/>
      <w:marTop w:val="0"/>
      <w:marBottom w:val="120"/>
      <w:divBdr>
        <w:top w:val="none" w:sz="0" w:space="0" w:color="auto"/>
        <w:left w:val="none" w:sz="0" w:space="0" w:color="auto"/>
        <w:bottom w:val="none" w:sz="0" w:space="0" w:color="auto"/>
        <w:right w:val="none" w:sz="0" w:space="0" w:color="auto"/>
      </w:divBdr>
    </w:div>
    <w:div w:id="840855833">
      <w:marLeft w:val="0"/>
      <w:marRight w:val="0"/>
      <w:marTop w:val="0"/>
      <w:marBottom w:val="120"/>
      <w:divBdr>
        <w:top w:val="none" w:sz="0" w:space="0" w:color="auto"/>
        <w:left w:val="none" w:sz="0" w:space="0" w:color="auto"/>
        <w:bottom w:val="none" w:sz="0" w:space="0" w:color="auto"/>
        <w:right w:val="none" w:sz="0" w:space="0" w:color="auto"/>
      </w:divBdr>
    </w:div>
    <w:div w:id="873034037">
      <w:marLeft w:val="0"/>
      <w:marRight w:val="0"/>
      <w:marTop w:val="0"/>
      <w:marBottom w:val="0"/>
      <w:divBdr>
        <w:top w:val="none" w:sz="0" w:space="0" w:color="auto"/>
        <w:left w:val="none" w:sz="0" w:space="0" w:color="auto"/>
        <w:bottom w:val="none" w:sz="0" w:space="0" w:color="auto"/>
        <w:right w:val="none" w:sz="0" w:space="0" w:color="auto"/>
      </w:divBdr>
    </w:div>
    <w:div w:id="944383374">
      <w:marLeft w:val="0"/>
      <w:marRight w:val="0"/>
      <w:marTop w:val="0"/>
      <w:marBottom w:val="0"/>
      <w:divBdr>
        <w:top w:val="none" w:sz="0" w:space="0" w:color="auto"/>
        <w:left w:val="none" w:sz="0" w:space="0" w:color="auto"/>
        <w:bottom w:val="none" w:sz="0" w:space="0" w:color="auto"/>
        <w:right w:val="none" w:sz="0" w:space="0" w:color="auto"/>
      </w:divBdr>
    </w:div>
    <w:div w:id="954796164">
      <w:marLeft w:val="0"/>
      <w:marRight w:val="0"/>
      <w:marTop w:val="0"/>
      <w:marBottom w:val="0"/>
      <w:divBdr>
        <w:top w:val="none" w:sz="0" w:space="0" w:color="auto"/>
        <w:left w:val="none" w:sz="0" w:space="0" w:color="auto"/>
        <w:bottom w:val="none" w:sz="0" w:space="0" w:color="auto"/>
        <w:right w:val="none" w:sz="0" w:space="0" w:color="auto"/>
      </w:divBdr>
    </w:div>
    <w:div w:id="1014041886">
      <w:marLeft w:val="0"/>
      <w:marRight w:val="0"/>
      <w:marTop w:val="0"/>
      <w:marBottom w:val="0"/>
      <w:divBdr>
        <w:top w:val="none" w:sz="0" w:space="0" w:color="auto"/>
        <w:left w:val="none" w:sz="0" w:space="0" w:color="auto"/>
        <w:bottom w:val="none" w:sz="0" w:space="0" w:color="auto"/>
        <w:right w:val="none" w:sz="0" w:space="0" w:color="auto"/>
      </w:divBdr>
      <w:divsChild>
        <w:div w:id="264701851">
          <w:marLeft w:val="0"/>
          <w:marRight w:val="0"/>
          <w:marTop w:val="0"/>
          <w:marBottom w:val="0"/>
          <w:divBdr>
            <w:top w:val="none" w:sz="0" w:space="0" w:color="auto"/>
            <w:left w:val="none" w:sz="0" w:space="0" w:color="auto"/>
            <w:bottom w:val="none" w:sz="0" w:space="0" w:color="auto"/>
            <w:right w:val="none" w:sz="0" w:space="0" w:color="auto"/>
          </w:divBdr>
        </w:div>
        <w:div w:id="1030838203">
          <w:marLeft w:val="0"/>
          <w:marRight w:val="0"/>
          <w:marTop w:val="0"/>
          <w:marBottom w:val="0"/>
          <w:divBdr>
            <w:top w:val="none" w:sz="0" w:space="0" w:color="auto"/>
            <w:left w:val="none" w:sz="0" w:space="0" w:color="auto"/>
            <w:bottom w:val="none" w:sz="0" w:space="0" w:color="auto"/>
            <w:right w:val="none" w:sz="0" w:space="0" w:color="auto"/>
          </w:divBdr>
          <w:divsChild>
            <w:div w:id="201408965">
              <w:marLeft w:val="0"/>
              <w:marRight w:val="0"/>
              <w:marTop w:val="0"/>
              <w:marBottom w:val="0"/>
              <w:divBdr>
                <w:top w:val="none" w:sz="0" w:space="0" w:color="auto"/>
                <w:left w:val="none" w:sz="0" w:space="0" w:color="auto"/>
                <w:bottom w:val="none" w:sz="0" w:space="0" w:color="auto"/>
                <w:right w:val="none" w:sz="0" w:space="0" w:color="auto"/>
              </w:divBdr>
              <w:divsChild>
                <w:div w:id="262342380">
                  <w:marLeft w:val="0"/>
                  <w:marRight w:val="0"/>
                  <w:marTop w:val="0"/>
                  <w:marBottom w:val="0"/>
                  <w:divBdr>
                    <w:top w:val="none" w:sz="0" w:space="0" w:color="auto"/>
                    <w:left w:val="none" w:sz="0" w:space="0" w:color="auto"/>
                    <w:bottom w:val="none" w:sz="0" w:space="0" w:color="auto"/>
                    <w:right w:val="none" w:sz="0" w:space="0" w:color="auto"/>
                  </w:divBdr>
                  <w:divsChild>
                    <w:div w:id="830875868">
                      <w:marLeft w:val="0"/>
                      <w:marRight w:val="0"/>
                      <w:marTop w:val="0"/>
                      <w:marBottom w:val="0"/>
                      <w:divBdr>
                        <w:top w:val="none" w:sz="0" w:space="0" w:color="auto"/>
                        <w:left w:val="none" w:sz="0" w:space="0" w:color="auto"/>
                        <w:bottom w:val="none" w:sz="0" w:space="0" w:color="auto"/>
                        <w:right w:val="none" w:sz="0" w:space="0" w:color="auto"/>
                      </w:divBdr>
                      <w:divsChild>
                        <w:div w:id="178005910">
                          <w:marLeft w:val="0"/>
                          <w:marRight w:val="0"/>
                          <w:marTop w:val="0"/>
                          <w:marBottom w:val="0"/>
                          <w:divBdr>
                            <w:top w:val="none" w:sz="0" w:space="0" w:color="auto"/>
                            <w:left w:val="none" w:sz="0" w:space="0" w:color="auto"/>
                            <w:bottom w:val="none" w:sz="0" w:space="0" w:color="auto"/>
                            <w:right w:val="none" w:sz="0" w:space="0" w:color="auto"/>
                          </w:divBdr>
                        </w:div>
                        <w:div w:id="119507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949329">
      <w:marLeft w:val="0"/>
      <w:marRight w:val="0"/>
      <w:marTop w:val="0"/>
      <w:marBottom w:val="120"/>
      <w:divBdr>
        <w:top w:val="none" w:sz="0" w:space="0" w:color="auto"/>
        <w:left w:val="none" w:sz="0" w:space="0" w:color="auto"/>
        <w:bottom w:val="none" w:sz="0" w:space="0" w:color="auto"/>
        <w:right w:val="none" w:sz="0" w:space="0" w:color="auto"/>
      </w:divBdr>
      <w:divsChild>
        <w:div w:id="642123461">
          <w:marLeft w:val="0"/>
          <w:marRight w:val="0"/>
          <w:marTop w:val="0"/>
          <w:marBottom w:val="0"/>
          <w:divBdr>
            <w:top w:val="none" w:sz="0" w:space="0" w:color="auto"/>
            <w:left w:val="none" w:sz="0" w:space="0" w:color="auto"/>
            <w:bottom w:val="none" w:sz="0" w:space="0" w:color="auto"/>
            <w:right w:val="none" w:sz="0" w:space="0" w:color="auto"/>
          </w:divBdr>
        </w:div>
      </w:divsChild>
    </w:div>
    <w:div w:id="1065034006">
      <w:marLeft w:val="0"/>
      <w:marRight w:val="0"/>
      <w:marTop w:val="0"/>
      <w:marBottom w:val="120"/>
      <w:divBdr>
        <w:top w:val="none" w:sz="0" w:space="0" w:color="auto"/>
        <w:left w:val="none" w:sz="0" w:space="0" w:color="auto"/>
        <w:bottom w:val="none" w:sz="0" w:space="0" w:color="auto"/>
        <w:right w:val="none" w:sz="0" w:space="0" w:color="auto"/>
      </w:divBdr>
    </w:div>
    <w:div w:id="1112094587">
      <w:marLeft w:val="0"/>
      <w:marRight w:val="0"/>
      <w:marTop w:val="0"/>
      <w:marBottom w:val="0"/>
      <w:divBdr>
        <w:top w:val="none" w:sz="0" w:space="0" w:color="auto"/>
        <w:left w:val="none" w:sz="0" w:space="0" w:color="auto"/>
        <w:bottom w:val="none" w:sz="0" w:space="0" w:color="auto"/>
        <w:right w:val="none" w:sz="0" w:space="0" w:color="auto"/>
      </w:divBdr>
      <w:divsChild>
        <w:div w:id="2121294887">
          <w:marLeft w:val="0"/>
          <w:marRight w:val="0"/>
          <w:marTop w:val="0"/>
          <w:marBottom w:val="0"/>
          <w:divBdr>
            <w:top w:val="none" w:sz="0" w:space="0" w:color="auto"/>
            <w:left w:val="none" w:sz="0" w:space="0" w:color="auto"/>
            <w:bottom w:val="none" w:sz="0" w:space="0" w:color="auto"/>
            <w:right w:val="none" w:sz="0" w:space="0" w:color="auto"/>
          </w:divBdr>
        </w:div>
      </w:divsChild>
    </w:div>
    <w:div w:id="1133408055">
      <w:marLeft w:val="0"/>
      <w:marRight w:val="0"/>
      <w:marTop w:val="0"/>
      <w:marBottom w:val="0"/>
      <w:divBdr>
        <w:top w:val="none" w:sz="0" w:space="0" w:color="auto"/>
        <w:left w:val="none" w:sz="0" w:space="0" w:color="auto"/>
        <w:bottom w:val="none" w:sz="0" w:space="0" w:color="auto"/>
        <w:right w:val="none" w:sz="0" w:space="0" w:color="auto"/>
      </w:divBdr>
      <w:divsChild>
        <w:div w:id="364716676">
          <w:marLeft w:val="0"/>
          <w:marRight w:val="0"/>
          <w:marTop w:val="0"/>
          <w:marBottom w:val="0"/>
          <w:divBdr>
            <w:top w:val="none" w:sz="0" w:space="0" w:color="auto"/>
            <w:left w:val="none" w:sz="0" w:space="0" w:color="auto"/>
            <w:bottom w:val="none" w:sz="0" w:space="0" w:color="auto"/>
            <w:right w:val="none" w:sz="0" w:space="0" w:color="auto"/>
          </w:divBdr>
        </w:div>
        <w:div w:id="1314875843">
          <w:marLeft w:val="0"/>
          <w:marRight w:val="0"/>
          <w:marTop w:val="180"/>
          <w:marBottom w:val="0"/>
          <w:divBdr>
            <w:top w:val="none" w:sz="0" w:space="0" w:color="auto"/>
            <w:left w:val="none" w:sz="0" w:space="0" w:color="auto"/>
            <w:bottom w:val="none" w:sz="0" w:space="0" w:color="auto"/>
            <w:right w:val="none" w:sz="0" w:space="0" w:color="auto"/>
          </w:divBdr>
        </w:div>
        <w:div w:id="1988703927">
          <w:marLeft w:val="0"/>
          <w:marRight w:val="0"/>
          <w:marTop w:val="0"/>
          <w:marBottom w:val="0"/>
          <w:divBdr>
            <w:top w:val="none" w:sz="0" w:space="0" w:color="auto"/>
            <w:left w:val="none" w:sz="0" w:space="0" w:color="auto"/>
            <w:bottom w:val="none" w:sz="0" w:space="0" w:color="auto"/>
            <w:right w:val="none" w:sz="0" w:space="0" w:color="auto"/>
          </w:divBdr>
        </w:div>
      </w:divsChild>
    </w:div>
    <w:div w:id="1188716177">
      <w:marLeft w:val="0"/>
      <w:marRight w:val="0"/>
      <w:marTop w:val="0"/>
      <w:marBottom w:val="0"/>
      <w:divBdr>
        <w:top w:val="none" w:sz="0" w:space="0" w:color="auto"/>
        <w:left w:val="none" w:sz="0" w:space="0" w:color="auto"/>
        <w:bottom w:val="none" w:sz="0" w:space="0" w:color="auto"/>
        <w:right w:val="none" w:sz="0" w:space="0" w:color="auto"/>
      </w:divBdr>
    </w:div>
    <w:div w:id="1189417130">
      <w:marLeft w:val="0"/>
      <w:marRight w:val="0"/>
      <w:marTop w:val="0"/>
      <w:marBottom w:val="0"/>
      <w:divBdr>
        <w:top w:val="none" w:sz="0" w:space="0" w:color="auto"/>
        <w:left w:val="none" w:sz="0" w:space="0" w:color="auto"/>
        <w:bottom w:val="none" w:sz="0" w:space="0" w:color="auto"/>
        <w:right w:val="none" w:sz="0" w:space="0" w:color="auto"/>
      </w:divBdr>
    </w:div>
    <w:div w:id="1194421847">
      <w:marLeft w:val="0"/>
      <w:marRight w:val="0"/>
      <w:marTop w:val="0"/>
      <w:marBottom w:val="0"/>
      <w:divBdr>
        <w:top w:val="none" w:sz="0" w:space="0" w:color="auto"/>
        <w:left w:val="none" w:sz="0" w:space="0" w:color="auto"/>
        <w:bottom w:val="none" w:sz="0" w:space="0" w:color="auto"/>
        <w:right w:val="none" w:sz="0" w:space="0" w:color="auto"/>
      </w:divBdr>
    </w:div>
    <w:div w:id="1210066112">
      <w:marLeft w:val="0"/>
      <w:marRight w:val="0"/>
      <w:marTop w:val="0"/>
      <w:marBottom w:val="0"/>
      <w:divBdr>
        <w:top w:val="none" w:sz="0" w:space="0" w:color="auto"/>
        <w:left w:val="none" w:sz="0" w:space="0" w:color="auto"/>
        <w:bottom w:val="none" w:sz="0" w:space="0" w:color="auto"/>
        <w:right w:val="none" w:sz="0" w:space="0" w:color="auto"/>
      </w:divBdr>
    </w:div>
    <w:div w:id="1230311110">
      <w:marLeft w:val="0"/>
      <w:marRight w:val="0"/>
      <w:marTop w:val="0"/>
      <w:marBottom w:val="0"/>
      <w:divBdr>
        <w:top w:val="none" w:sz="0" w:space="0" w:color="auto"/>
        <w:left w:val="none" w:sz="0" w:space="0" w:color="auto"/>
        <w:bottom w:val="none" w:sz="0" w:space="0" w:color="auto"/>
        <w:right w:val="none" w:sz="0" w:space="0" w:color="auto"/>
      </w:divBdr>
    </w:div>
    <w:div w:id="1288006042">
      <w:marLeft w:val="0"/>
      <w:marRight w:val="0"/>
      <w:marTop w:val="0"/>
      <w:marBottom w:val="120"/>
      <w:divBdr>
        <w:top w:val="none" w:sz="0" w:space="0" w:color="auto"/>
        <w:left w:val="none" w:sz="0" w:space="0" w:color="auto"/>
        <w:bottom w:val="none" w:sz="0" w:space="0" w:color="auto"/>
        <w:right w:val="none" w:sz="0" w:space="0" w:color="auto"/>
      </w:divBdr>
    </w:div>
    <w:div w:id="1324774884">
      <w:marLeft w:val="0"/>
      <w:marRight w:val="0"/>
      <w:marTop w:val="0"/>
      <w:marBottom w:val="0"/>
      <w:divBdr>
        <w:top w:val="none" w:sz="0" w:space="0" w:color="auto"/>
        <w:left w:val="none" w:sz="0" w:space="0" w:color="auto"/>
        <w:bottom w:val="none" w:sz="0" w:space="0" w:color="auto"/>
        <w:right w:val="none" w:sz="0" w:space="0" w:color="auto"/>
      </w:divBdr>
    </w:div>
    <w:div w:id="1386832336">
      <w:marLeft w:val="0"/>
      <w:marRight w:val="0"/>
      <w:marTop w:val="0"/>
      <w:marBottom w:val="120"/>
      <w:divBdr>
        <w:top w:val="none" w:sz="0" w:space="0" w:color="auto"/>
        <w:left w:val="none" w:sz="0" w:space="0" w:color="auto"/>
        <w:bottom w:val="none" w:sz="0" w:space="0" w:color="auto"/>
        <w:right w:val="none" w:sz="0" w:space="0" w:color="auto"/>
      </w:divBdr>
    </w:div>
    <w:div w:id="1405684482">
      <w:marLeft w:val="0"/>
      <w:marRight w:val="0"/>
      <w:marTop w:val="0"/>
      <w:marBottom w:val="120"/>
      <w:divBdr>
        <w:top w:val="none" w:sz="0" w:space="0" w:color="auto"/>
        <w:left w:val="none" w:sz="0" w:space="0" w:color="auto"/>
        <w:bottom w:val="none" w:sz="0" w:space="0" w:color="auto"/>
        <w:right w:val="none" w:sz="0" w:space="0" w:color="auto"/>
      </w:divBdr>
    </w:div>
    <w:div w:id="1437410300">
      <w:marLeft w:val="0"/>
      <w:marRight w:val="0"/>
      <w:marTop w:val="0"/>
      <w:marBottom w:val="0"/>
      <w:divBdr>
        <w:top w:val="none" w:sz="0" w:space="0" w:color="auto"/>
        <w:left w:val="none" w:sz="0" w:space="0" w:color="auto"/>
        <w:bottom w:val="none" w:sz="0" w:space="0" w:color="auto"/>
        <w:right w:val="none" w:sz="0" w:space="0" w:color="auto"/>
      </w:divBdr>
    </w:div>
    <w:div w:id="1450464683">
      <w:marLeft w:val="0"/>
      <w:marRight w:val="0"/>
      <w:marTop w:val="0"/>
      <w:marBottom w:val="0"/>
      <w:divBdr>
        <w:top w:val="none" w:sz="0" w:space="0" w:color="auto"/>
        <w:left w:val="none" w:sz="0" w:space="0" w:color="auto"/>
        <w:bottom w:val="none" w:sz="0" w:space="0" w:color="auto"/>
        <w:right w:val="none" w:sz="0" w:space="0" w:color="auto"/>
      </w:divBdr>
    </w:div>
    <w:div w:id="1497183409">
      <w:marLeft w:val="0"/>
      <w:marRight w:val="0"/>
      <w:marTop w:val="0"/>
      <w:marBottom w:val="120"/>
      <w:divBdr>
        <w:top w:val="none" w:sz="0" w:space="0" w:color="auto"/>
        <w:left w:val="none" w:sz="0" w:space="0" w:color="auto"/>
        <w:bottom w:val="none" w:sz="0" w:space="0" w:color="auto"/>
        <w:right w:val="none" w:sz="0" w:space="0" w:color="auto"/>
      </w:divBdr>
      <w:divsChild>
        <w:div w:id="1921482256">
          <w:marLeft w:val="0"/>
          <w:marRight w:val="0"/>
          <w:marTop w:val="0"/>
          <w:marBottom w:val="0"/>
          <w:divBdr>
            <w:top w:val="none" w:sz="0" w:space="0" w:color="auto"/>
            <w:left w:val="none" w:sz="0" w:space="0" w:color="auto"/>
            <w:bottom w:val="none" w:sz="0" w:space="0" w:color="auto"/>
            <w:right w:val="none" w:sz="0" w:space="0" w:color="auto"/>
          </w:divBdr>
        </w:div>
      </w:divsChild>
    </w:div>
    <w:div w:id="1545290412">
      <w:marLeft w:val="0"/>
      <w:marRight w:val="0"/>
      <w:marTop w:val="0"/>
      <w:marBottom w:val="0"/>
      <w:divBdr>
        <w:top w:val="none" w:sz="0" w:space="0" w:color="auto"/>
        <w:left w:val="none" w:sz="0" w:space="0" w:color="auto"/>
        <w:bottom w:val="none" w:sz="0" w:space="0" w:color="auto"/>
        <w:right w:val="none" w:sz="0" w:space="0" w:color="auto"/>
      </w:divBdr>
      <w:divsChild>
        <w:div w:id="91172316">
          <w:marLeft w:val="0"/>
          <w:marRight w:val="0"/>
          <w:marTop w:val="0"/>
          <w:marBottom w:val="0"/>
          <w:divBdr>
            <w:top w:val="none" w:sz="0" w:space="0" w:color="auto"/>
            <w:left w:val="none" w:sz="0" w:space="0" w:color="auto"/>
            <w:bottom w:val="none" w:sz="0" w:space="0" w:color="auto"/>
            <w:right w:val="none" w:sz="0" w:space="0" w:color="auto"/>
          </w:divBdr>
        </w:div>
        <w:div w:id="246161124">
          <w:marLeft w:val="0"/>
          <w:marRight w:val="0"/>
          <w:marTop w:val="0"/>
          <w:marBottom w:val="0"/>
          <w:divBdr>
            <w:top w:val="none" w:sz="0" w:space="0" w:color="auto"/>
            <w:left w:val="none" w:sz="0" w:space="0" w:color="auto"/>
            <w:bottom w:val="none" w:sz="0" w:space="0" w:color="auto"/>
            <w:right w:val="none" w:sz="0" w:space="0" w:color="auto"/>
          </w:divBdr>
        </w:div>
        <w:div w:id="285502056">
          <w:marLeft w:val="0"/>
          <w:marRight w:val="0"/>
          <w:marTop w:val="0"/>
          <w:marBottom w:val="0"/>
          <w:divBdr>
            <w:top w:val="none" w:sz="0" w:space="0" w:color="auto"/>
            <w:left w:val="none" w:sz="0" w:space="0" w:color="auto"/>
            <w:bottom w:val="none" w:sz="0" w:space="0" w:color="auto"/>
            <w:right w:val="none" w:sz="0" w:space="0" w:color="auto"/>
          </w:divBdr>
        </w:div>
        <w:div w:id="377125679">
          <w:marLeft w:val="0"/>
          <w:marRight w:val="0"/>
          <w:marTop w:val="0"/>
          <w:marBottom w:val="0"/>
          <w:divBdr>
            <w:top w:val="none" w:sz="0" w:space="0" w:color="auto"/>
            <w:left w:val="none" w:sz="0" w:space="0" w:color="auto"/>
            <w:bottom w:val="none" w:sz="0" w:space="0" w:color="auto"/>
            <w:right w:val="none" w:sz="0" w:space="0" w:color="auto"/>
          </w:divBdr>
        </w:div>
        <w:div w:id="440952683">
          <w:marLeft w:val="0"/>
          <w:marRight w:val="0"/>
          <w:marTop w:val="0"/>
          <w:marBottom w:val="0"/>
          <w:divBdr>
            <w:top w:val="none" w:sz="0" w:space="0" w:color="auto"/>
            <w:left w:val="none" w:sz="0" w:space="0" w:color="auto"/>
            <w:bottom w:val="none" w:sz="0" w:space="0" w:color="auto"/>
            <w:right w:val="none" w:sz="0" w:space="0" w:color="auto"/>
          </w:divBdr>
        </w:div>
        <w:div w:id="584728653">
          <w:marLeft w:val="0"/>
          <w:marRight w:val="0"/>
          <w:marTop w:val="0"/>
          <w:marBottom w:val="0"/>
          <w:divBdr>
            <w:top w:val="none" w:sz="0" w:space="0" w:color="auto"/>
            <w:left w:val="none" w:sz="0" w:space="0" w:color="auto"/>
            <w:bottom w:val="none" w:sz="0" w:space="0" w:color="auto"/>
            <w:right w:val="none" w:sz="0" w:space="0" w:color="auto"/>
          </w:divBdr>
        </w:div>
        <w:div w:id="1090850547">
          <w:marLeft w:val="0"/>
          <w:marRight w:val="0"/>
          <w:marTop w:val="0"/>
          <w:marBottom w:val="0"/>
          <w:divBdr>
            <w:top w:val="none" w:sz="0" w:space="0" w:color="auto"/>
            <w:left w:val="none" w:sz="0" w:space="0" w:color="auto"/>
            <w:bottom w:val="none" w:sz="0" w:space="0" w:color="auto"/>
            <w:right w:val="none" w:sz="0" w:space="0" w:color="auto"/>
          </w:divBdr>
        </w:div>
        <w:div w:id="1333220462">
          <w:marLeft w:val="0"/>
          <w:marRight w:val="0"/>
          <w:marTop w:val="0"/>
          <w:marBottom w:val="0"/>
          <w:divBdr>
            <w:top w:val="none" w:sz="0" w:space="0" w:color="auto"/>
            <w:left w:val="none" w:sz="0" w:space="0" w:color="auto"/>
            <w:bottom w:val="none" w:sz="0" w:space="0" w:color="auto"/>
            <w:right w:val="none" w:sz="0" w:space="0" w:color="auto"/>
          </w:divBdr>
        </w:div>
        <w:div w:id="1425957900">
          <w:marLeft w:val="0"/>
          <w:marRight w:val="0"/>
          <w:marTop w:val="0"/>
          <w:marBottom w:val="0"/>
          <w:divBdr>
            <w:top w:val="none" w:sz="0" w:space="0" w:color="auto"/>
            <w:left w:val="none" w:sz="0" w:space="0" w:color="auto"/>
            <w:bottom w:val="none" w:sz="0" w:space="0" w:color="auto"/>
            <w:right w:val="none" w:sz="0" w:space="0" w:color="auto"/>
          </w:divBdr>
        </w:div>
        <w:div w:id="1624338891">
          <w:marLeft w:val="0"/>
          <w:marRight w:val="0"/>
          <w:marTop w:val="0"/>
          <w:marBottom w:val="0"/>
          <w:divBdr>
            <w:top w:val="none" w:sz="0" w:space="0" w:color="auto"/>
            <w:left w:val="none" w:sz="0" w:space="0" w:color="auto"/>
            <w:bottom w:val="none" w:sz="0" w:space="0" w:color="auto"/>
            <w:right w:val="none" w:sz="0" w:space="0" w:color="auto"/>
          </w:divBdr>
        </w:div>
      </w:divsChild>
    </w:div>
    <w:div w:id="1571890009">
      <w:marLeft w:val="0"/>
      <w:marRight w:val="0"/>
      <w:marTop w:val="0"/>
      <w:marBottom w:val="0"/>
      <w:divBdr>
        <w:top w:val="none" w:sz="0" w:space="0" w:color="auto"/>
        <w:left w:val="none" w:sz="0" w:space="0" w:color="auto"/>
        <w:bottom w:val="none" w:sz="0" w:space="0" w:color="auto"/>
        <w:right w:val="none" w:sz="0" w:space="0" w:color="auto"/>
      </w:divBdr>
    </w:div>
    <w:div w:id="1601832671">
      <w:marLeft w:val="0"/>
      <w:marRight w:val="0"/>
      <w:marTop w:val="0"/>
      <w:marBottom w:val="0"/>
      <w:divBdr>
        <w:top w:val="none" w:sz="0" w:space="0" w:color="auto"/>
        <w:left w:val="none" w:sz="0" w:space="0" w:color="auto"/>
        <w:bottom w:val="none" w:sz="0" w:space="0" w:color="auto"/>
        <w:right w:val="none" w:sz="0" w:space="0" w:color="auto"/>
      </w:divBdr>
    </w:div>
    <w:div w:id="1622030251">
      <w:marLeft w:val="0"/>
      <w:marRight w:val="0"/>
      <w:marTop w:val="0"/>
      <w:marBottom w:val="120"/>
      <w:divBdr>
        <w:top w:val="none" w:sz="0" w:space="0" w:color="auto"/>
        <w:left w:val="none" w:sz="0" w:space="0" w:color="auto"/>
        <w:bottom w:val="none" w:sz="0" w:space="0" w:color="auto"/>
        <w:right w:val="none" w:sz="0" w:space="0" w:color="auto"/>
      </w:divBdr>
      <w:divsChild>
        <w:div w:id="800004454">
          <w:marLeft w:val="0"/>
          <w:marRight w:val="0"/>
          <w:marTop w:val="0"/>
          <w:marBottom w:val="0"/>
          <w:divBdr>
            <w:top w:val="none" w:sz="0" w:space="0" w:color="auto"/>
            <w:left w:val="none" w:sz="0" w:space="0" w:color="auto"/>
            <w:bottom w:val="none" w:sz="0" w:space="0" w:color="auto"/>
            <w:right w:val="none" w:sz="0" w:space="0" w:color="auto"/>
          </w:divBdr>
        </w:div>
      </w:divsChild>
    </w:div>
    <w:div w:id="1685865118">
      <w:marLeft w:val="0"/>
      <w:marRight w:val="0"/>
      <w:marTop w:val="0"/>
      <w:marBottom w:val="0"/>
      <w:divBdr>
        <w:top w:val="none" w:sz="0" w:space="0" w:color="auto"/>
        <w:left w:val="none" w:sz="0" w:space="0" w:color="auto"/>
        <w:bottom w:val="none" w:sz="0" w:space="0" w:color="auto"/>
        <w:right w:val="none" w:sz="0" w:space="0" w:color="auto"/>
      </w:divBdr>
    </w:div>
    <w:div w:id="1718433252">
      <w:marLeft w:val="0"/>
      <w:marRight w:val="0"/>
      <w:marTop w:val="0"/>
      <w:marBottom w:val="120"/>
      <w:divBdr>
        <w:top w:val="none" w:sz="0" w:space="0" w:color="auto"/>
        <w:left w:val="none" w:sz="0" w:space="0" w:color="auto"/>
        <w:bottom w:val="none" w:sz="0" w:space="0" w:color="auto"/>
        <w:right w:val="none" w:sz="0" w:space="0" w:color="auto"/>
      </w:divBdr>
    </w:div>
    <w:div w:id="1721319096">
      <w:marLeft w:val="0"/>
      <w:marRight w:val="0"/>
      <w:marTop w:val="0"/>
      <w:marBottom w:val="0"/>
      <w:divBdr>
        <w:top w:val="none" w:sz="0" w:space="0" w:color="auto"/>
        <w:left w:val="none" w:sz="0" w:space="0" w:color="auto"/>
        <w:bottom w:val="none" w:sz="0" w:space="0" w:color="auto"/>
        <w:right w:val="none" w:sz="0" w:space="0" w:color="auto"/>
      </w:divBdr>
      <w:divsChild>
        <w:div w:id="1597131570">
          <w:marLeft w:val="0"/>
          <w:marRight w:val="0"/>
          <w:marTop w:val="0"/>
          <w:marBottom w:val="0"/>
          <w:divBdr>
            <w:top w:val="none" w:sz="0" w:space="0" w:color="auto"/>
            <w:left w:val="none" w:sz="0" w:space="0" w:color="auto"/>
            <w:bottom w:val="none" w:sz="0" w:space="0" w:color="auto"/>
            <w:right w:val="none" w:sz="0" w:space="0" w:color="auto"/>
          </w:divBdr>
        </w:div>
        <w:div w:id="1792355360">
          <w:marLeft w:val="0"/>
          <w:marRight w:val="0"/>
          <w:marTop w:val="180"/>
          <w:marBottom w:val="0"/>
          <w:divBdr>
            <w:top w:val="none" w:sz="0" w:space="0" w:color="auto"/>
            <w:left w:val="none" w:sz="0" w:space="0" w:color="auto"/>
            <w:bottom w:val="none" w:sz="0" w:space="0" w:color="auto"/>
            <w:right w:val="none" w:sz="0" w:space="0" w:color="auto"/>
          </w:divBdr>
        </w:div>
        <w:div w:id="1867867489">
          <w:marLeft w:val="0"/>
          <w:marRight w:val="0"/>
          <w:marTop w:val="0"/>
          <w:marBottom w:val="0"/>
          <w:divBdr>
            <w:top w:val="none" w:sz="0" w:space="0" w:color="auto"/>
            <w:left w:val="none" w:sz="0" w:space="0" w:color="auto"/>
            <w:bottom w:val="none" w:sz="0" w:space="0" w:color="auto"/>
            <w:right w:val="none" w:sz="0" w:space="0" w:color="auto"/>
          </w:divBdr>
        </w:div>
      </w:divsChild>
    </w:div>
    <w:div w:id="1783377261">
      <w:marLeft w:val="0"/>
      <w:marRight w:val="0"/>
      <w:marTop w:val="0"/>
      <w:marBottom w:val="0"/>
      <w:divBdr>
        <w:top w:val="none" w:sz="0" w:space="0" w:color="auto"/>
        <w:left w:val="none" w:sz="0" w:space="0" w:color="auto"/>
        <w:bottom w:val="none" w:sz="0" w:space="0" w:color="auto"/>
        <w:right w:val="none" w:sz="0" w:space="0" w:color="auto"/>
      </w:divBdr>
    </w:div>
    <w:div w:id="1822652055">
      <w:marLeft w:val="0"/>
      <w:marRight w:val="0"/>
      <w:marTop w:val="0"/>
      <w:marBottom w:val="0"/>
      <w:divBdr>
        <w:top w:val="none" w:sz="0" w:space="0" w:color="auto"/>
        <w:left w:val="none" w:sz="0" w:space="0" w:color="auto"/>
        <w:bottom w:val="none" w:sz="0" w:space="0" w:color="auto"/>
        <w:right w:val="none" w:sz="0" w:space="0" w:color="auto"/>
      </w:divBdr>
    </w:div>
    <w:div w:id="1965305024">
      <w:marLeft w:val="0"/>
      <w:marRight w:val="0"/>
      <w:marTop w:val="0"/>
      <w:marBottom w:val="0"/>
      <w:divBdr>
        <w:top w:val="none" w:sz="0" w:space="0" w:color="auto"/>
        <w:left w:val="none" w:sz="0" w:space="0" w:color="auto"/>
        <w:bottom w:val="none" w:sz="0" w:space="0" w:color="auto"/>
        <w:right w:val="none" w:sz="0" w:space="0" w:color="auto"/>
      </w:divBdr>
      <w:divsChild>
        <w:div w:id="1248080865">
          <w:marLeft w:val="0"/>
          <w:marRight w:val="0"/>
          <w:marTop w:val="0"/>
          <w:marBottom w:val="0"/>
          <w:divBdr>
            <w:top w:val="none" w:sz="0" w:space="0" w:color="auto"/>
            <w:left w:val="none" w:sz="0" w:space="0" w:color="auto"/>
            <w:bottom w:val="none" w:sz="0" w:space="0" w:color="auto"/>
            <w:right w:val="none" w:sz="0" w:space="0" w:color="auto"/>
          </w:divBdr>
          <w:divsChild>
            <w:div w:id="6176310">
              <w:marLeft w:val="0"/>
              <w:marRight w:val="0"/>
              <w:marTop w:val="0"/>
              <w:marBottom w:val="0"/>
              <w:divBdr>
                <w:top w:val="none" w:sz="0" w:space="0" w:color="auto"/>
                <w:left w:val="none" w:sz="0" w:space="0" w:color="auto"/>
                <w:bottom w:val="none" w:sz="0" w:space="0" w:color="auto"/>
                <w:right w:val="none" w:sz="0" w:space="0" w:color="auto"/>
              </w:divBdr>
              <w:divsChild>
                <w:div w:id="818379171">
                  <w:marLeft w:val="0"/>
                  <w:marRight w:val="0"/>
                  <w:marTop w:val="0"/>
                  <w:marBottom w:val="0"/>
                  <w:divBdr>
                    <w:top w:val="none" w:sz="0" w:space="0" w:color="auto"/>
                    <w:left w:val="none" w:sz="0" w:space="0" w:color="auto"/>
                    <w:bottom w:val="none" w:sz="0" w:space="0" w:color="auto"/>
                    <w:right w:val="none" w:sz="0" w:space="0" w:color="auto"/>
                  </w:divBdr>
                </w:div>
              </w:divsChild>
            </w:div>
            <w:div w:id="47660560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76514703">
      <w:marLeft w:val="0"/>
      <w:marRight w:val="0"/>
      <w:marTop w:val="0"/>
      <w:marBottom w:val="0"/>
      <w:divBdr>
        <w:top w:val="none" w:sz="0" w:space="0" w:color="auto"/>
        <w:left w:val="none" w:sz="0" w:space="0" w:color="auto"/>
        <w:bottom w:val="none" w:sz="0" w:space="0" w:color="auto"/>
        <w:right w:val="none" w:sz="0" w:space="0" w:color="auto"/>
      </w:divBdr>
    </w:div>
    <w:div w:id="2093617788">
      <w:marLeft w:val="0"/>
      <w:marRight w:val="0"/>
      <w:marTop w:val="0"/>
      <w:marBottom w:val="0"/>
      <w:divBdr>
        <w:top w:val="none" w:sz="0" w:space="0" w:color="auto"/>
        <w:left w:val="none" w:sz="0" w:space="0" w:color="auto"/>
        <w:bottom w:val="none" w:sz="0" w:space="0" w:color="auto"/>
        <w:right w:val="none" w:sz="0" w:space="0" w:color="auto"/>
      </w:divBdr>
    </w:div>
    <w:div w:id="2097818534">
      <w:marLeft w:val="0"/>
      <w:marRight w:val="0"/>
      <w:marTop w:val="0"/>
      <w:marBottom w:val="0"/>
      <w:divBdr>
        <w:top w:val="none" w:sz="0" w:space="0" w:color="auto"/>
        <w:left w:val="none" w:sz="0" w:space="0" w:color="auto"/>
        <w:bottom w:val="none" w:sz="0" w:space="0" w:color="auto"/>
        <w:right w:val="none" w:sz="0" w:space="0" w:color="auto"/>
      </w:divBdr>
    </w:div>
    <w:div w:id="2127772641">
      <w:marLeft w:val="0"/>
      <w:marRight w:val="0"/>
      <w:marTop w:val="0"/>
      <w:marBottom w:val="0"/>
      <w:divBdr>
        <w:top w:val="none" w:sz="0" w:space="0" w:color="auto"/>
        <w:left w:val="none" w:sz="0" w:space="0" w:color="auto"/>
        <w:bottom w:val="none" w:sz="0" w:space="0" w:color="auto"/>
        <w:right w:val="none" w:sz="0" w:space="0" w:color="auto"/>
      </w:divBdr>
      <w:divsChild>
        <w:div w:id="229656665">
          <w:marLeft w:val="0"/>
          <w:marRight w:val="0"/>
          <w:marTop w:val="0"/>
          <w:marBottom w:val="0"/>
          <w:divBdr>
            <w:top w:val="none" w:sz="0" w:space="0" w:color="auto"/>
            <w:left w:val="none" w:sz="0" w:space="0" w:color="auto"/>
            <w:bottom w:val="none" w:sz="0" w:space="0" w:color="auto"/>
            <w:right w:val="none" w:sz="0" w:space="0" w:color="auto"/>
          </w:divBdr>
        </w:div>
        <w:div w:id="530144442">
          <w:marLeft w:val="0"/>
          <w:marRight w:val="0"/>
          <w:marTop w:val="0"/>
          <w:marBottom w:val="0"/>
          <w:divBdr>
            <w:top w:val="none" w:sz="0" w:space="0" w:color="auto"/>
            <w:left w:val="none" w:sz="0" w:space="0" w:color="auto"/>
            <w:bottom w:val="none" w:sz="0" w:space="0" w:color="auto"/>
            <w:right w:val="none" w:sz="0" w:space="0" w:color="auto"/>
          </w:divBdr>
        </w:div>
        <w:div w:id="1112823857">
          <w:marLeft w:val="0"/>
          <w:marRight w:val="0"/>
          <w:marTop w:val="0"/>
          <w:marBottom w:val="0"/>
          <w:divBdr>
            <w:top w:val="none" w:sz="0" w:space="0" w:color="auto"/>
            <w:left w:val="none" w:sz="0" w:space="0" w:color="auto"/>
            <w:bottom w:val="none" w:sz="0" w:space="0" w:color="auto"/>
            <w:right w:val="none" w:sz="0" w:space="0" w:color="auto"/>
          </w:divBdr>
        </w:div>
        <w:div w:id="1985623793">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tiff"/><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2826</Words>
  <Characters>16114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Worship Plan for Sunday, July 1, 2018</vt:lpstr>
    </vt:vector>
  </TitlesOfParts>
  <Company/>
  <LinksUpToDate>false</LinksUpToDate>
  <CharactersWithSpaces>18903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July 1, 2018</dc:title>
  <dc:subject/>
  <dc:creator>Mary</dc:creator>
  <cp:keywords/>
  <dc:description/>
  <cp:lastModifiedBy>Trinity Secretary</cp:lastModifiedBy>
  <cp:revision>2</cp:revision>
  <dcterms:created xsi:type="dcterms:W3CDTF">2021-06-15T14:22:00Z</dcterms:created>
  <dcterms:modified xsi:type="dcterms:W3CDTF">2021-06-15T14:22:00Z</dcterms:modified>
</cp:coreProperties>
</file>